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8E" w:rsidRDefault="00F8728E" w:rsidP="00685EF2">
      <w:pPr>
        <w:pStyle w:val="ConsPlusNormal"/>
        <w:widowControl/>
        <w:ind w:firstLine="0"/>
        <w:rPr>
          <w:rFonts w:ascii="Times New Roman" w:hAnsi="Times New Roman" w:cs="Times New Roman"/>
          <w:sz w:val="28"/>
          <w:szCs w:val="28"/>
        </w:rPr>
      </w:pPr>
    </w:p>
    <w:p w:rsidR="00C50A93" w:rsidRPr="00F90F3D" w:rsidRDefault="00F8728E" w:rsidP="00C50A93">
      <w:pPr>
        <w:pStyle w:val="ConsPlusNormal"/>
        <w:widowControl/>
        <w:ind w:left="9912"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685EF2" w:rsidRPr="00A24D00" w:rsidRDefault="00685EF2">
      <w:pPr>
        <w:autoSpaceDE w:val="0"/>
        <w:autoSpaceDN w:val="0"/>
        <w:adjustRightInd w:val="0"/>
        <w:spacing w:after="0" w:line="240" w:lineRule="auto"/>
        <w:jc w:val="center"/>
        <w:rPr>
          <w:rFonts w:ascii="Times New Roman" w:hAnsi="Times New Roman" w:cs="Times New Roman"/>
          <w:b/>
          <w:sz w:val="24"/>
          <w:szCs w:val="24"/>
        </w:rPr>
      </w:pPr>
      <w:r w:rsidRPr="00A24D00">
        <w:rPr>
          <w:rFonts w:ascii="Times New Roman" w:hAnsi="Times New Roman" w:cs="Times New Roman"/>
          <w:b/>
          <w:sz w:val="24"/>
          <w:szCs w:val="24"/>
        </w:rPr>
        <w:t xml:space="preserve">ХОД РЕАЛИЗАЦИИ </w:t>
      </w:r>
    </w:p>
    <w:p w:rsidR="00685EF2" w:rsidRPr="00A24D00" w:rsidRDefault="00685EF2">
      <w:pPr>
        <w:autoSpaceDE w:val="0"/>
        <w:autoSpaceDN w:val="0"/>
        <w:adjustRightInd w:val="0"/>
        <w:spacing w:after="0" w:line="240" w:lineRule="auto"/>
        <w:jc w:val="center"/>
        <w:rPr>
          <w:rFonts w:ascii="Times New Roman" w:hAnsi="Times New Roman" w:cs="Times New Roman"/>
          <w:b/>
          <w:sz w:val="24"/>
          <w:szCs w:val="24"/>
        </w:rPr>
      </w:pPr>
      <w:r w:rsidRPr="00A24D00">
        <w:rPr>
          <w:rFonts w:ascii="Times New Roman" w:hAnsi="Times New Roman" w:cs="Times New Roman"/>
          <w:b/>
          <w:sz w:val="24"/>
          <w:szCs w:val="24"/>
        </w:rPr>
        <w:t>Мероприятий по Плану работ</w:t>
      </w:r>
    </w:p>
    <w:p w:rsidR="009B33F6" w:rsidRPr="00A24D00" w:rsidRDefault="009B33F6">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 xml:space="preserve"> А</w:t>
      </w:r>
      <w:r w:rsidR="00A45256" w:rsidRPr="00A24D00">
        <w:rPr>
          <w:rFonts w:ascii="Times New Roman" w:hAnsi="Times New Roman" w:cs="Times New Roman"/>
          <w:sz w:val="24"/>
          <w:szCs w:val="24"/>
        </w:rPr>
        <w:t>дминистрации ЗАТО г.</w:t>
      </w:r>
      <w:r w:rsidR="00F8728E" w:rsidRPr="00A24D00">
        <w:rPr>
          <w:rFonts w:ascii="Times New Roman" w:hAnsi="Times New Roman" w:cs="Times New Roman"/>
          <w:sz w:val="24"/>
          <w:szCs w:val="24"/>
        </w:rPr>
        <w:t xml:space="preserve"> </w:t>
      </w:r>
      <w:r w:rsidR="00A45256" w:rsidRPr="00A24D00">
        <w:rPr>
          <w:rFonts w:ascii="Times New Roman" w:hAnsi="Times New Roman" w:cs="Times New Roman"/>
          <w:sz w:val="24"/>
          <w:szCs w:val="24"/>
        </w:rPr>
        <w:t>Железногорск</w:t>
      </w:r>
    </w:p>
    <w:p w:rsidR="00A45256" w:rsidRPr="00A24D00" w:rsidRDefault="009B33F6">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по противодействию коррупции</w:t>
      </w:r>
      <w:r w:rsidR="00A45256" w:rsidRPr="00A24D00">
        <w:rPr>
          <w:rFonts w:ascii="Times New Roman" w:hAnsi="Times New Roman" w:cs="Times New Roman"/>
          <w:sz w:val="24"/>
          <w:szCs w:val="24"/>
        </w:rPr>
        <w:t xml:space="preserve"> </w:t>
      </w:r>
    </w:p>
    <w:p w:rsidR="00F90F3D" w:rsidRPr="00A24D00" w:rsidRDefault="00A45256" w:rsidP="00500674">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на 201</w:t>
      </w:r>
      <w:r w:rsidR="00511E9C">
        <w:rPr>
          <w:rFonts w:ascii="Times New Roman" w:hAnsi="Times New Roman" w:cs="Times New Roman"/>
          <w:sz w:val="24"/>
          <w:szCs w:val="24"/>
        </w:rPr>
        <w:t>8</w:t>
      </w:r>
      <w:r w:rsidR="00AB0C93" w:rsidRPr="00A24D00">
        <w:rPr>
          <w:rFonts w:ascii="Times New Roman" w:hAnsi="Times New Roman" w:cs="Times New Roman"/>
          <w:sz w:val="24"/>
          <w:szCs w:val="24"/>
        </w:rPr>
        <w:t xml:space="preserve"> </w:t>
      </w:r>
      <w:r w:rsidRPr="00A24D00">
        <w:rPr>
          <w:rFonts w:ascii="Times New Roman" w:hAnsi="Times New Roman" w:cs="Times New Roman"/>
          <w:sz w:val="24"/>
          <w:szCs w:val="24"/>
        </w:rPr>
        <w:t>-</w:t>
      </w:r>
      <w:r w:rsidR="00AB0C93" w:rsidRPr="00A24D00">
        <w:rPr>
          <w:rFonts w:ascii="Times New Roman" w:hAnsi="Times New Roman" w:cs="Times New Roman"/>
          <w:sz w:val="24"/>
          <w:szCs w:val="24"/>
        </w:rPr>
        <w:t xml:space="preserve"> </w:t>
      </w:r>
      <w:r w:rsidRPr="00A24D00">
        <w:rPr>
          <w:rFonts w:ascii="Times New Roman" w:hAnsi="Times New Roman" w:cs="Times New Roman"/>
          <w:sz w:val="24"/>
          <w:szCs w:val="24"/>
        </w:rPr>
        <w:t>20</w:t>
      </w:r>
      <w:r w:rsidR="00511E9C">
        <w:rPr>
          <w:rFonts w:ascii="Times New Roman" w:hAnsi="Times New Roman" w:cs="Times New Roman"/>
          <w:sz w:val="24"/>
          <w:szCs w:val="24"/>
        </w:rPr>
        <w:t>20</w:t>
      </w:r>
      <w:r w:rsidRPr="00A24D00">
        <w:rPr>
          <w:rFonts w:ascii="Times New Roman" w:hAnsi="Times New Roman" w:cs="Times New Roman"/>
          <w:sz w:val="24"/>
          <w:szCs w:val="24"/>
        </w:rPr>
        <w:t xml:space="preserve"> годы</w:t>
      </w:r>
    </w:p>
    <w:p w:rsidR="00685EF2" w:rsidRPr="00A24D00" w:rsidRDefault="00511E9C" w:rsidP="005006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состоянию на 01.07</w:t>
      </w:r>
      <w:r w:rsidR="00685EF2" w:rsidRPr="00A24D00">
        <w:rPr>
          <w:rFonts w:ascii="Times New Roman" w:hAnsi="Times New Roman" w:cs="Times New Roman"/>
          <w:sz w:val="24"/>
          <w:szCs w:val="24"/>
        </w:rPr>
        <w:t>.201</w:t>
      </w:r>
      <w:r>
        <w:rPr>
          <w:rFonts w:ascii="Times New Roman" w:hAnsi="Times New Roman" w:cs="Times New Roman"/>
          <w:sz w:val="24"/>
          <w:szCs w:val="24"/>
        </w:rPr>
        <w:t>9</w:t>
      </w:r>
      <w:r w:rsidR="00685EF2" w:rsidRPr="00A24D00">
        <w:rPr>
          <w:rFonts w:ascii="Times New Roman" w:hAnsi="Times New Roman" w:cs="Times New Roman"/>
          <w:sz w:val="24"/>
          <w:szCs w:val="24"/>
        </w:rPr>
        <w:t>)</w:t>
      </w:r>
    </w:p>
    <w:p w:rsidR="00685EF2" w:rsidRPr="00A24D00" w:rsidRDefault="00685EF2" w:rsidP="00500674">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(распоряжение Админис</w:t>
      </w:r>
      <w:r w:rsidR="00511E9C">
        <w:rPr>
          <w:rFonts w:ascii="Times New Roman" w:hAnsi="Times New Roman" w:cs="Times New Roman"/>
          <w:sz w:val="24"/>
          <w:szCs w:val="24"/>
        </w:rPr>
        <w:t>трации ЗАТО г. Железногорск от 1</w:t>
      </w:r>
      <w:r w:rsidRPr="00A24D00">
        <w:rPr>
          <w:rFonts w:ascii="Times New Roman" w:hAnsi="Times New Roman" w:cs="Times New Roman"/>
          <w:sz w:val="24"/>
          <w:szCs w:val="24"/>
        </w:rPr>
        <w:t>1.0</w:t>
      </w:r>
      <w:r w:rsidR="00511E9C">
        <w:rPr>
          <w:rFonts w:ascii="Times New Roman" w:hAnsi="Times New Roman" w:cs="Times New Roman"/>
          <w:sz w:val="24"/>
          <w:szCs w:val="24"/>
        </w:rPr>
        <w:t>9</w:t>
      </w:r>
      <w:r w:rsidRPr="00A24D00">
        <w:rPr>
          <w:rFonts w:ascii="Times New Roman" w:hAnsi="Times New Roman" w:cs="Times New Roman"/>
          <w:sz w:val="24"/>
          <w:szCs w:val="24"/>
        </w:rPr>
        <w:t>.201</w:t>
      </w:r>
      <w:r w:rsidR="00511E9C">
        <w:rPr>
          <w:rFonts w:ascii="Times New Roman" w:hAnsi="Times New Roman" w:cs="Times New Roman"/>
          <w:sz w:val="24"/>
          <w:szCs w:val="24"/>
        </w:rPr>
        <w:t>8</w:t>
      </w:r>
      <w:r w:rsidRPr="00A24D00">
        <w:rPr>
          <w:rFonts w:ascii="Times New Roman" w:hAnsi="Times New Roman" w:cs="Times New Roman"/>
          <w:sz w:val="24"/>
          <w:szCs w:val="24"/>
        </w:rPr>
        <w:t xml:space="preserve"> № </w:t>
      </w:r>
      <w:r w:rsidR="00511E9C">
        <w:rPr>
          <w:rFonts w:ascii="Times New Roman" w:hAnsi="Times New Roman" w:cs="Times New Roman"/>
          <w:sz w:val="24"/>
          <w:szCs w:val="24"/>
        </w:rPr>
        <w:t>312</w:t>
      </w:r>
      <w:r w:rsidRPr="00A24D00">
        <w:rPr>
          <w:rFonts w:ascii="Times New Roman" w:hAnsi="Times New Roman" w:cs="Times New Roman"/>
          <w:sz w:val="24"/>
          <w:szCs w:val="24"/>
        </w:rPr>
        <w:t>пр)</w:t>
      </w:r>
    </w:p>
    <w:p w:rsidR="002312D6" w:rsidRDefault="002312D6" w:rsidP="00500674">
      <w:pPr>
        <w:autoSpaceDE w:val="0"/>
        <w:autoSpaceDN w:val="0"/>
        <w:adjustRightInd w:val="0"/>
        <w:spacing w:after="0" w:line="240" w:lineRule="auto"/>
        <w:jc w:val="center"/>
        <w:rPr>
          <w:rFonts w:ascii="Times New Roman" w:hAnsi="Times New Roman" w:cs="Times New Roman"/>
          <w:sz w:val="24"/>
          <w:szCs w:val="24"/>
        </w:rPr>
      </w:pPr>
    </w:p>
    <w:p w:rsidR="00A24D00" w:rsidRDefault="00A24D00" w:rsidP="00500674">
      <w:pPr>
        <w:autoSpaceDE w:val="0"/>
        <w:autoSpaceDN w:val="0"/>
        <w:adjustRightInd w:val="0"/>
        <w:spacing w:after="0" w:line="240" w:lineRule="auto"/>
        <w:jc w:val="center"/>
        <w:rPr>
          <w:rFonts w:ascii="Times New Roman" w:hAnsi="Times New Roman" w:cs="Times New Roman"/>
          <w:sz w:val="24"/>
          <w:szCs w:val="24"/>
        </w:rPr>
      </w:pPr>
    </w:p>
    <w:p w:rsidR="00A24D00" w:rsidRPr="00500674" w:rsidRDefault="00A24D00" w:rsidP="00500674">
      <w:pPr>
        <w:autoSpaceDE w:val="0"/>
        <w:autoSpaceDN w:val="0"/>
        <w:adjustRightInd w:val="0"/>
        <w:spacing w:after="0" w:line="240" w:lineRule="auto"/>
        <w:jc w:val="center"/>
        <w:rPr>
          <w:rFonts w:ascii="Times New Roman" w:hAnsi="Times New Roman" w:cs="Times New Roman"/>
          <w:sz w:val="24"/>
          <w:szCs w:val="24"/>
        </w:rPr>
      </w:pPr>
    </w:p>
    <w:tbl>
      <w:tblPr>
        <w:tblW w:w="15309" w:type="dxa"/>
        <w:tblInd w:w="70" w:type="dxa"/>
        <w:tblLayout w:type="fixed"/>
        <w:tblCellMar>
          <w:left w:w="70" w:type="dxa"/>
          <w:right w:w="70" w:type="dxa"/>
        </w:tblCellMar>
        <w:tblLook w:val="0000"/>
      </w:tblPr>
      <w:tblGrid>
        <w:gridCol w:w="540"/>
        <w:gridCol w:w="8391"/>
        <w:gridCol w:w="2693"/>
        <w:gridCol w:w="3685"/>
      </w:tblGrid>
      <w:tr w:rsidR="00685EF2" w:rsidRPr="00500674" w:rsidTr="00C64DC8">
        <w:trPr>
          <w:cantSplit/>
          <w:trHeight w:val="480"/>
        </w:trPr>
        <w:tc>
          <w:tcPr>
            <w:tcW w:w="540"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 xml:space="preserve">N </w:t>
            </w:r>
            <w:r w:rsidRPr="00500674">
              <w:rPr>
                <w:rFonts w:ascii="Times New Roman" w:hAnsi="Times New Roman" w:cs="Times New Roman"/>
                <w:sz w:val="24"/>
                <w:szCs w:val="24"/>
              </w:rPr>
              <w:br/>
            </w:r>
            <w:proofErr w:type="spellStart"/>
            <w:proofErr w:type="gramStart"/>
            <w:r w:rsidRPr="00500674">
              <w:rPr>
                <w:rFonts w:ascii="Times New Roman" w:hAnsi="Times New Roman" w:cs="Times New Roman"/>
                <w:sz w:val="24"/>
                <w:szCs w:val="24"/>
              </w:rPr>
              <w:t>п</w:t>
            </w:r>
            <w:proofErr w:type="spellEnd"/>
            <w:proofErr w:type="gramEnd"/>
            <w:r w:rsidRPr="00500674">
              <w:rPr>
                <w:rFonts w:ascii="Times New Roman" w:hAnsi="Times New Roman" w:cs="Times New Roman"/>
                <w:sz w:val="24"/>
                <w:szCs w:val="24"/>
              </w:rPr>
              <w:t>/</w:t>
            </w:r>
            <w:proofErr w:type="spellStart"/>
            <w:r w:rsidRPr="00500674">
              <w:rPr>
                <w:rFonts w:ascii="Times New Roman" w:hAnsi="Times New Roman" w:cs="Times New Roman"/>
                <w:sz w:val="24"/>
                <w:szCs w:val="24"/>
              </w:rPr>
              <w:t>п</w:t>
            </w:r>
            <w:proofErr w:type="spellEnd"/>
          </w:p>
        </w:tc>
        <w:tc>
          <w:tcPr>
            <w:tcW w:w="8391"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Задачи/</w:t>
            </w:r>
            <w:r w:rsidRPr="00500674">
              <w:rPr>
                <w:rFonts w:ascii="Times New Roman" w:hAnsi="Times New Roman" w:cs="Times New Roman"/>
                <w:sz w:val="24"/>
                <w:szCs w:val="24"/>
              </w:rPr>
              <w:t>Мероприятия</w:t>
            </w:r>
          </w:p>
        </w:tc>
        <w:tc>
          <w:tcPr>
            <w:tcW w:w="2693"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 xml:space="preserve">Ответственные    </w:t>
            </w:r>
            <w:r w:rsidRPr="00500674">
              <w:rPr>
                <w:rFonts w:ascii="Times New Roman" w:hAnsi="Times New Roman" w:cs="Times New Roman"/>
                <w:sz w:val="24"/>
                <w:szCs w:val="24"/>
              </w:rPr>
              <w:br/>
              <w:t>исполнители</w:t>
            </w:r>
          </w:p>
        </w:tc>
        <w:tc>
          <w:tcPr>
            <w:tcW w:w="3685" w:type="dxa"/>
            <w:tcBorders>
              <w:top w:val="single" w:sz="6" w:space="0" w:color="auto"/>
              <w:left w:val="single" w:sz="6" w:space="0" w:color="auto"/>
              <w:bottom w:val="single" w:sz="6" w:space="0" w:color="auto"/>
              <w:right w:val="single" w:sz="6" w:space="0" w:color="auto"/>
            </w:tcBorders>
          </w:tcPr>
          <w:p w:rsidR="00685EF2" w:rsidRPr="00500674" w:rsidRDefault="00A24D00" w:rsidP="00B77A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Ход реализации мероприятий по плану работ</w:t>
            </w:r>
          </w:p>
        </w:tc>
      </w:tr>
      <w:tr w:rsidR="00685EF2" w:rsidRPr="00500674" w:rsidTr="00C64DC8">
        <w:trPr>
          <w:cantSplit/>
          <w:trHeight w:val="240"/>
        </w:trPr>
        <w:tc>
          <w:tcPr>
            <w:tcW w:w="540"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1</w:t>
            </w:r>
          </w:p>
        </w:tc>
        <w:tc>
          <w:tcPr>
            <w:tcW w:w="8391"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3</w:t>
            </w:r>
          </w:p>
        </w:tc>
        <w:tc>
          <w:tcPr>
            <w:tcW w:w="3685"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4</w:t>
            </w:r>
          </w:p>
        </w:tc>
      </w:tr>
      <w:tr w:rsidR="00F90F3D" w:rsidRPr="00500674"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500674" w:rsidRDefault="00F90F3D" w:rsidP="000F321C">
            <w:pPr>
              <w:pStyle w:val="ConsPlusCell"/>
              <w:widowControl/>
              <w:jc w:val="both"/>
              <w:rPr>
                <w:rFonts w:ascii="Times New Roman" w:hAnsi="Times New Roman" w:cs="Times New Roman"/>
                <w:sz w:val="24"/>
                <w:szCs w:val="24"/>
              </w:rPr>
            </w:pPr>
          </w:p>
        </w:tc>
        <w:tc>
          <w:tcPr>
            <w:tcW w:w="14769" w:type="dxa"/>
            <w:gridSpan w:val="3"/>
            <w:tcBorders>
              <w:top w:val="single" w:sz="6" w:space="0" w:color="auto"/>
              <w:left w:val="single" w:sz="6" w:space="0" w:color="auto"/>
              <w:bottom w:val="single" w:sz="6" w:space="0" w:color="auto"/>
              <w:right w:val="single" w:sz="6" w:space="0" w:color="auto"/>
            </w:tcBorders>
          </w:tcPr>
          <w:p w:rsidR="000F321C" w:rsidRPr="00685EF2" w:rsidRDefault="000F321C" w:rsidP="000F321C">
            <w:pPr>
              <w:pStyle w:val="ConsPlusCell"/>
              <w:widowControl/>
              <w:jc w:val="both"/>
              <w:rPr>
                <w:rFonts w:ascii="Times New Roman" w:hAnsi="Times New Roman" w:cs="Times New Roman"/>
                <w:sz w:val="22"/>
                <w:szCs w:val="22"/>
              </w:rPr>
            </w:pPr>
          </w:p>
          <w:p w:rsidR="00511E9C" w:rsidRPr="00F8728E" w:rsidRDefault="00F8728E" w:rsidP="00511E9C">
            <w:pPr>
              <w:pStyle w:val="ConsPlusNormal"/>
              <w:ind w:firstLine="0"/>
              <w:jc w:val="both"/>
              <w:rPr>
                <w:rFonts w:ascii="Times New Roman" w:eastAsiaTheme="minorHAnsi" w:hAnsi="Times New Roman" w:cs="Times New Roman"/>
                <w:sz w:val="24"/>
                <w:szCs w:val="24"/>
                <w:lang w:eastAsia="en-US"/>
              </w:rPr>
            </w:pPr>
            <w:r w:rsidRPr="00685EF2">
              <w:rPr>
                <w:rFonts w:ascii="Times New Roman" w:hAnsi="Times New Roman" w:cs="Times New Roman"/>
                <w:sz w:val="22"/>
                <w:szCs w:val="22"/>
                <w:lang w:val="en-US"/>
              </w:rPr>
              <w:t>I</w:t>
            </w:r>
            <w:r w:rsidRPr="00685EF2">
              <w:rPr>
                <w:rFonts w:ascii="Times New Roman" w:hAnsi="Times New Roman" w:cs="Times New Roman"/>
                <w:sz w:val="22"/>
                <w:szCs w:val="22"/>
              </w:rPr>
              <w:t xml:space="preserve">.  </w:t>
            </w:r>
            <w:r w:rsidR="00511E9C">
              <w:rPr>
                <w:rFonts w:ascii="Times New Roman" w:hAnsi="Times New Roman" w:cs="Times New Roman"/>
                <w:sz w:val="24"/>
                <w:szCs w:val="24"/>
              </w:rPr>
              <w:t>С</w:t>
            </w:r>
            <w:r w:rsidR="00511E9C" w:rsidRPr="00F8728E">
              <w:rPr>
                <w:rFonts w:ascii="Times New Roman" w:eastAsiaTheme="minorHAnsi" w:hAnsi="Times New Roman" w:cs="Times New Roman"/>
                <w:sz w:val="24"/>
                <w:szCs w:val="24"/>
                <w:lang w:eastAsia="en-US"/>
              </w:rPr>
              <w:t>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r w:rsidR="00511E9C">
              <w:rPr>
                <w:rFonts w:ascii="Times New Roman" w:eastAsiaTheme="minorHAnsi" w:hAnsi="Times New Roman" w:cs="Times New Roman"/>
                <w:sz w:val="24"/>
                <w:szCs w:val="24"/>
                <w:lang w:eastAsia="en-US"/>
              </w:rPr>
              <w:t>; совершенствование системы запретов, ограничений и требований, установленных в целях противодействия коррупции</w:t>
            </w:r>
          </w:p>
          <w:p w:rsidR="000F321C" w:rsidRPr="00500674" w:rsidRDefault="000F321C" w:rsidP="000F321C">
            <w:pPr>
              <w:pStyle w:val="ConsPlusCell"/>
              <w:widowControl/>
              <w:jc w:val="both"/>
              <w:rPr>
                <w:rFonts w:ascii="Times New Roman" w:hAnsi="Times New Roman" w:cs="Times New Roman"/>
                <w:sz w:val="24"/>
                <w:szCs w:val="24"/>
              </w:rPr>
            </w:pPr>
          </w:p>
        </w:tc>
      </w:tr>
      <w:tr w:rsidR="00685EF2" w:rsidRPr="00500674" w:rsidTr="00C64DC8">
        <w:trPr>
          <w:cantSplit/>
          <w:trHeight w:val="6288"/>
        </w:trPr>
        <w:tc>
          <w:tcPr>
            <w:tcW w:w="540" w:type="dxa"/>
            <w:tcBorders>
              <w:top w:val="single" w:sz="6" w:space="0" w:color="auto"/>
              <w:left w:val="single" w:sz="6" w:space="0" w:color="auto"/>
              <w:bottom w:val="single" w:sz="4" w:space="0" w:color="auto"/>
              <w:right w:val="single" w:sz="6" w:space="0" w:color="auto"/>
            </w:tcBorders>
          </w:tcPr>
          <w:p w:rsidR="00685EF2" w:rsidRPr="00500674" w:rsidRDefault="00685EF2" w:rsidP="000F321C">
            <w:pPr>
              <w:pStyle w:val="ConsPlusCell"/>
              <w:widowControl/>
              <w:jc w:val="both"/>
              <w:rPr>
                <w:rFonts w:ascii="Times New Roman" w:hAnsi="Times New Roman" w:cs="Times New Roman"/>
                <w:sz w:val="24"/>
                <w:szCs w:val="24"/>
              </w:rPr>
            </w:pPr>
            <w:r w:rsidRPr="00500674">
              <w:rPr>
                <w:rFonts w:ascii="Times New Roman" w:hAnsi="Times New Roman" w:cs="Times New Roman"/>
                <w:sz w:val="24"/>
                <w:szCs w:val="24"/>
              </w:rPr>
              <w:lastRenderedPageBreak/>
              <w:t xml:space="preserve">1.  </w:t>
            </w:r>
          </w:p>
        </w:tc>
        <w:tc>
          <w:tcPr>
            <w:tcW w:w="8391" w:type="dxa"/>
            <w:tcBorders>
              <w:top w:val="single" w:sz="6" w:space="0" w:color="auto"/>
              <w:left w:val="single" w:sz="6" w:space="0" w:color="auto"/>
              <w:bottom w:val="single" w:sz="4" w:space="0" w:color="auto"/>
              <w:right w:val="single" w:sz="6" w:space="0" w:color="auto"/>
            </w:tcBorders>
          </w:tcPr>
          <w:p w:rsidR="00685EF2" w:rsidRPr="00511E9C" w:rsidRDefault="00511E9C" w:rsidP="004B2D02">
            <w:pPr>
              <w:pStyle w:val="ConsPlusCell"/>
              <w:widowControl/>
              <w:jc w:val="both"/>
              <w:rPr>
                <w:rFonts w:ascii="Times New Roman" w:hAnsi="Times New Roman" w:cs="Times New Roman"/>
                <w:sz w:val="22"/>
                <w:szCs w:val="22"/>
              </w:rPr>
            </w:pPr>
            <w:r w:rsidRPr="00511E9C">
              <w:rPr>
                <w:rFonts w:ascii="Times New Roman" w:hAnsi="Times New Roman" w:cs="Times New Roman"/>
                <w:sz w:val="22"/>
                <w:szCs w:val="22"/>
              </w:rPr>
              <w:t>Деятельность  Комиссии Администрации ЗАТО г. Железногорск по соблюдению требований к служебному поведению муниципальных служащих и урегулированию конфликта интересов в Администрации ЗАТО г. Железногорск</w:t>
            </w:r>
          </w:p>
        </w:tc>
        <w:tc>
          <w:tcPr>
            <w:tcW w:w="2693" w:type="dxa"/>
            <w:tcBorders>
              <w:top w:val="single" w:sz="6" w:space="0" w:color="auto"/>
              <w:left w:val="single" w:sz="6" w:space="0" w:color="auto"/>
              <w:bottom w:val="single" w:sz="4" w:space="0" w:color="auto"/>
              <w:right w:val="single" w:sz="6" w:space="0" w:color="auto"/>
            </w:tcBorders>
          </w:tcPr>
          <w:p w:rsidR="00685EF2" w:rsidRPr="00685EF2" w:rsidRDefault="00685EF2" w:rsidP="000F321C">
            <w:pPr>
              <w:pStyle w:val="ConsPlusCell"/>
              <w:widowContro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r w:rsidRPr="00685EF2">
              <w:rPr>
                <w:rFonts w:ascii="Times New Roman" w:hAnsi="Times New Roman" w:cs="Times New Roman"/>
                <w:sz w:val="22"/>
                <w:szCs w:val="22"/>
              </w:rPr>
              <w:br/>
              <w:t xml:space="preserve">Комиссия Администрации ЗАТО г. Железногорск по соблюдению требований к     </w:t>
            </w:r>
            <w:r w:rsidRPr="00685EF2">
              <w:rPr>
                <w:rFonts w:ascii="Times New Roman" w:hAnsi="Times New Roman" w:cs="Times New Roman"/>
                <w:sz w:val="22"/>
                <w:szCs w:val="22"/>
              </w:rPr>
              <w:br/>
              <w:t xml:space="preserve">служебному поведению </w:t>
            </w:r>
            <w:r w:rsidRPr="00685EF2">
              <w:rPr>
                <w:rFonts w:ascii="Times New Roman" w:hAnsi="Times New Roman" w:cs="Times New Roman"/>
                <w:sz w:val="22"/>
                <w:szCs w:val="22"/>
              </w:rPr>
              <w:br/>
              <w:t xml:space="preserve">муниципальных служащих  </w:t>
            </w:r>
            <w:r w:rsidRPr="00685EF2">
              <w:rPr>
                <w:rFonts w:ascii="Times New Roman" w:hAnsi="Times New Roman" w:cs="Times New Roman"/>
                <w:sz w:val="22"/>
                <w:szCs w:val="22"/>
              </w:rPr>
              <w:br/>
              <w:t xml:space="preserve">и урегулированию     </w:t>
            </w:r>
            <w:r w:rsidRPr="00685EF2">
              <w:rPr>
                <w:rFonts w:ascii="Times New Roman" w:hAnsi="Times New Roman" w:cs="Times New Roman"/>
                <w:sz w:val="22"/>
                <w:szCs w:val="22"/>
              </w:rPr>
              <w:br/>
              <w:t xml:space="preserve">конфликта интересов  </w:t>
            </w:r>
            <w:r w:rsidRPr="00685EF2">
              <w:rPr>
                <w:rFonts w:ascii="Times New Roman" w:hAnsi="Times New Roman" w:cs="Times New Roman"/>
                <w:sz w:val="22"/>
                <w:szCs w:val="22"/>
              </w:rPr>
              <w:br/>
              <w:t xml:space="preserve">(далее - Комиссия)   </w:t>
            </w:r>
          </w:p>
        </w:tc>
        <w:tc>
          <w:tcPr>
            <w:tcW w:w="3685" w:type="dxa"/>
            <w:tcBorders>
              <w:top w:val="single" w:sz="6" w:space="0" w:color="auto"/>
              <w:left w:val="single" w:sz="6" w:space="0" w:color="auto"/>
              <w:bottom w:val="single" w:sz="4" w:space="0" w:color="auto"/>
              <w:right w:val="single" w:sz="6" w:space="0" w:color="auto"/>
            </w:tcBorders>
          </w:tcPr>
          <w:p w:rsidR="00685EF2" w:rsidRPr="00685EF2" w:rsidRDefault="00685EF2" w:rsidP="00685EF2">
            <w:pPr>
              <w:pStyle w:val="2"/>
              <w:spacing w:after="0" w:line="240" w:lineRule="auto"/>
              <w:ind w:left="0"/>
              <w:jc w:val="both"/>
              <w:rPr>
                <w:rFonts w:ascii="Times New Roman" w:hAnsi="Times New Roman"/>
                <w:sz w:val="20"/>
              </w:rPr>
            </w:pPr>
            <w:proofErr w:type="gramStart"/>
            <w:r w:rsidRPr="00685EF2">
              <w:rPr>
                <w:rFonts w:ascii="Times New Roman" w:hAnsi="Times New Roman"/>
                <w:sz w:val="20"/>
              </w:rPr>
              <w:t xml:space="preserve">В Администрацию ЗАТО г. Железногорск </w:t>
            </w:r>
            <w:r w:rsidR="00511E9C">
              <w:rPr>
                <w:rFonts w:ascii="Times New Roman" w:hAnsi="Times New Roman"/>
                <w:sz w:val="20"/>
              </w:rPr>
              <w:t>в августе 2018</w:t>
            </w:r>
            <w:r w:rsidRPr="00685EF2">
              <w:rPr>
                <w:rFonts w:ascii="Times New Roman" w:hAnsi="Times New Roman"/>
                <w:sz w:val="20"/>
              </w:rPr>
              <w:t xml:space="preserve"> года поступило  Представление  Прокуратуры ЗАТО г. Железногорск «Об устранении нарушений требований Федерального закона от 02.03.2007 № 25-ФЗ «О муниципальной </w:t>
            </w:r>
            <w:r w:rsidR="00511E9C">
              <w:rPr>
                <w:rFonts w:ascii="Times New Roman" w:hAnsi="Times New Roman"/>
                <w:sz w:val="20"/>
              </w:rPr>
              <w:t>службы в Российской Федерации»».</w:t>
            </w:r>
            <w:proofErr w:type="gramEnd"/>
          </w:p>
          <w:p w:rsidR="00685EF2" w:rsidRPr="00685EF2" w:rsidRDefault="00685EF2" w:rsidP="00685EF2">
            <w:pPr>
              <w:spacing w:after="0" w:line="240" w:lineRule="auto"/>
              <w:jc w:val="both"/>
              <w:rPr>
                <w:rFonts w:ascii="Times New Roman" w:hAnsi="Times New Roman" w:cs="Times New Roman"/>
                <w:sz w:val="20"/>
                <w:szCs w:val="20"/>
              </w:rPr>
            </w:pPr>
            <w:r w:rsidRPr="00685EF2">
              <w:rPr>
                <w:rFonts w:ascii="Times New Roman" w:eastAsia="Calibri" w:hAnsi="Times New Roman" w:cs="Times New Roman"/>
                <w:sz w:val="20"/>
                <w:szCs w:val="20"/>
              </w:rPr>
              <w:t>Проведенной проверкой было установлено наличие нарушений норм действующего законодательства о муниципальной службе; в</w:t>
            </w:r>
            <w:r w:rsidRPr="00685EF2">
              <w:rPr>
                <w:rFonts w:ascii="Times New Roman" w:hAnsi="Times New Roman" w:cs="Times New Roman"/>
                <w:sz w:val="20"/>
                <w:szCs w:val="20"/>
              </w:rPr>
              <w:t xml:space="preserve"> представлении указывается, что ряд муниципальных служащих Администрации ЗАТО г.  Железногорск представили недостоверные и неполные сведения о доходах, расходах, об имуществе и обязательствах имущественного характера.</w:t>
            </w:r>
          </w:p>
          <w:p w:rsidR="00685EF2" w:rsidRPr="00685EF2" w:rsidRDefault="00685EF2" w:rsidP="00685EF2">
            <w:pPr>
              <w:spacing w:after="0" w:line="240" w:lineRule="auto"/>
              <w:jc w:val="both"/>
              <w:rPr>
                <w:rFonts w:ascii="Times New Roman" w:hAnsi="Times New Roman" w:cs="Times New Roman"/>
                <w:sz w:val="20"/>
                <w:szCs w:val="20"/>
              </w:rPr>
            </w:pPr>
            <w:proofErr w:type="gramStart"/>
            <w:r w:rsidRPr="00685EF2">
              <w:rPr>
                <w:rFonts w:ascii="Times New Roman" w:hAnsi="Times New Roman" w:cs="Times New Roman"/>
                <w:sz w:val="20"/>
                <w:szCs w:val="20"/>
              </w:rPr>
              <w:t xml:space="preserve">По результатам проведенных проверок </w:t>
            </w:r>
            <w:r w:rsidR="00511E9C">
              <w:rPr>
                <w:rFonts w:ascii="Times New Roman" w:hAnsi="Times New Roman" w:cs="Times New Roman"/>
                <w:sz w:val="20"/>
                <w:szCs w:val="20"/>
              </w:rPr>
              <w:t xml:space="preserve"> </w:t>
            </w:r>
            <w:r w:rsidRPr="00685EF2">
              <w:rPr>
                <w:rFonts w:ascii="Times New Roman" w:hAnsi="Times New Roman" w:cs="Times New Roman"/>
                <w:sz w:val="20"/>
                <w:szCs w:val="20"/>
              </w:rPr>
              <w:t xml:space="preserve"> муниципальным служащим был</w:t>
            </w:r>
            <w:r w:rsidR="00511E9C">
              <w:rPr>
                <w:rFonts w:ascii="Times New Roman" w:hAnsi="Times New Roman" w:cs="Times New Roman"/>
                <w:sz w:val="20"/>
                <w:szCs w:val="20"/>
              </w:rPr>
              <w:t>о указано на недопустимость в дальнейшем нарушения действующего законодательства;</w:t>
            </w:r>
            <w:r w:rsidRPr="00685EF2">
              <w:rPr>
                <w:rFonts w:ascii="Times New Roman" w:hAnsi="Times New Roman" w:cs="Times New Roman"/>
                <w:sz w:val="20"/>
                <w:szCs w:val="20"/>
              </w:rPr>
              <w:t xml:space="preserve"> применены меры дисциплинарного воздействия в соответствии с Федеральным законом от 02.03.2007 № 25-ФЗ «О муниципальной службы в Российской Федерации» («замечание»).</w:t>
            </w:r>
            <w:proofErr w:type="gramEnd"/>
          </w:p>
          <w:p w:rsidR="00685EF2" w:rsidRPr="00685EF2" w:rsidRDefault="00685EF2" w:rsidP="00685EF2">
            <w:pPr>
              <w:pStyle w:val="ConsPlusCell"/>
              <w:jc w:val="both"/>
              <w:rPr>
                <w:rFonts w:ascii="Times New Roman" w:hAnsi="Times New Roman" w:cs="Times New Roman"/>
                <w:sz w:val="22"/>
                <w:szCs w:val="22"/>
              </w:rPr>
            </w:pPr>
          </w:p>
        </w:tc>
      </w:tr>
      <w:tr w:rsidR="00685EF2" w:rsidRPr="00500674" w:rsidTr="00C64DC8">
        <w:trPr>
          <w:cantSplit/>
          <w:trHeight w:val="3024"/>
        </w:trPr>
        <w:tc>
          <w:tcPr>
            <w:tcW w:w="540" w:type="dxa"/>
            <w:tcBorders>
              <w:top w:val="single" w:sz="4" w:space="0" w:color="auto"/>
              <w:left w:val="single" w:sz="6" w:space="0" w:color="auto"/>
              <w:bottom w:val="single" w:sz="4" w:space="0" w:color="auto"/>
              <w:right w:val="single" w:sz="6" w:space="0" w:color="auto"/>
            </w:tcBorders>
          </w:tcPr>
          <w:p w:rsidR="00685EF2" w:rsidRPr="00500674" w:rsidRDefault="00685EF2" w:rsidP="000F321C">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8391"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Рассмотрение на заседаниях Комиссии по противодействию коррупции вопросов:  </w:t>
            </w:r>
          </w:p>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о состоянии работы по развитию  действующего законодательства  в сфере противодействия коррупции и мерах по ее совершенствованию;</w:t>
            </w:r>
          </w:p>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о мерах по предотвращению и урегулированию конфликта интересов, одной из сторон которого являются   муниципальные служащие;</w:t>
            </w:r>
          </w:p>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 о ходе реализации мероприятий по противодействию коррупции в ЗАТО Железногорск и принимаемых мерах по совершенствованию антикоррупционной работы;   </w:t>
            </w:r>
          </w:p>
          <w:p w:rsidR="00685EF2" w:rsidRPr="00685EF2" w:rsidRDefault="00511E9C" w:rsidP="00511E9C">
            <w:pPr>
              <w:pStyle w:val="ConsPlusCell"/>
              <w:jc w:val="both"/>
              <w:rPr>
                <w:rFonts w:ascii="Times New Roman" w:hAnsi="Times New Roman" w:cs="Times New Roman"/>
                <w:sz w:val="22"/>
                <w:szCs w:val="22"/>
              </w:rPr>
            </w:pPr>
            <w:r w:rsidRPr="00511E9C">
              <w:rPr>
                <w:rFonts w:ascii="Times New Roman" w:hAnsi="Times New Roman" w:cs="Times New Roman"/>
                <w:sz w:val="22"/>
                <w:szCs w:val="22"/>
              </w:rPr>
              <w:t>-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tc>
        <w:tc>
          <w:tcPr>
            <w:tcW w:w="2693" w:type="dxa"/>
            <w:tcBorders>
              <w:top w:val="single" w:sz="4" w:space="0" w:color="auto"/>
              <w:left w:val="single" w:sz="6" w:space="0" w:color="auto"/>
              <w:bottom w:val="single" w:sz="4" w:space="0" w:color="auto"/>
              <w:right w:val="single" w:sz="6" w:space="0" w:color="auto"/>
            </w:tcBorders>
          </w:tcPr>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r w:rsidRPr="00685EF2">
              <w:rPr>
                <w:rFonts w:ascii="Times New Roman" w:hAnsi="Times New Roman" w:cs="Times New Roman"/>
                <w:sz w:val="22"/>
                <w:szCs w:val="22"/>
              </w:rPr>
              <w:br/>
              <w:t>Комиссия;</w:t>
            </w:r>
          </w:p>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511E9C" w:rsidRPr="00685EF2" w:rsidRDefault="00511E9C" w:rsidP="00511E9C">
            <w:pPr>
              <w:autoSpaceDE w:val="0"/>
              <w:autoSpaceDN w:val="0"/>
              <w:adjustRightInd w:val="0"/>
              <w:spacing w:after="0" w:line="240" w:lineRule="auto"/>
              <w:jc w:val="both"/>
              <w:outlineLvl w:val="0"/>
              <w:rPr>
                <w:rFonts w:ascii="Times New Roman" w:hAnsi="Times New Roman" w:cs="Times New Roman"/>
                <w:sz w:val="20"/>
                <w:szCs w:val="20"/>
              </w:rPr>
            </w:pPr>
            <w:proofErr w:type="gramStart"/>
            <w:r w:rsidRPr="00685EF2">
              <w:rPr>
                <w:rFonts w:ascii="Times New Roman" w:hAnsi="Times New Roman" w:cs="Times New Roman"/>
                <w:sz w:val="20"/>
                <w:szCs w:val="20"/>
              </w:rPr>
              <w:t>Вопросы о состоянии работы по развитию  действующего законодательства  в сфере противодействия коррупции и мерах по ее совершенствованию,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 рассматриваются на заседаниях Комиссии по противодействию коррупции регулярно (каждое заседание Комиссии): в соответствии с требованиями пункта 2.1</w:t>
            </w:r>
            <w:proofErr w:type="gramEnd"/>
            <w:r w:rsidRPr="00685EF2">
              <w:rPr>
                <w:rFonts w:ascii="Times New Roman" w:hAnsi="Times New Roman" w:cs="Times New Roman"/>
                <w:sz w:val="20"/>
                <w:szCs w:val="20"/>
              </w:rPr>
              <w:t>. части 1 статьи 6 Федерального закона «О противодействии коррупции» изучение правоприменительной практики является одной из мер по профилактике коррупции</w:t>
            </w:r>
            <w:r>
              <w:rPr>
                <w:rFonts w:ascii="Times New Roman" w:hAnsi="Times New Roman" w:cs="Times New Roman"/>
                <w:sz w:val="20"/>
                <w:szCs w:val="20"/>
              </w:rPr>
              <w:t>.</w:t>
            </w:r>
          </w:p>
          <w:p w:rsidR="00685EF2" w:rsidRPr="00685EF2" w:rsidRDefault="00511E9C" w:rsidP="00511E9C">
            <w:pPr>
              <w:pStyle w:val="ConsPlusCell"/>
              <w:jc w:val="both"/>
              <w:rPr>
                <w:rFonts w:ascii="Times New Roman" w:hAnsi="Times New Roman" w:cs="Times New Roman"/>
                <w:sz w:val="22"/>
                <w:szCs w:val="22"/>
              </w:rPr>
            </w:pPr>
            <w:r w:rsidRPr="00685EF2">
              <w:rPr>
                <w:rFonts w:ascii="Times New Roman" w:hAnsi="Times New Roman" w:cs="Times New Roman"/>
              </w:rPr>
              <w:t>Вопрос о мерах по предотвращению и урегулированию конфликта интересов, одной из сторон которого являются   муниципальные служащие, на заседании Комиссии в 201</w:t>
            </w:r>
            <w:r>
              <w:rPr>
                <w:rFonts w:ascii="Times New Roman" w:hAnsi="Times New Roman" w:cs="Times New Roman"/>
              </w:rPr>
              <w:t>8 - 2019</w:t>
            </w:r>
            <w:r w:rsidRPr="00685EF2">
              <w:rPr>
                <w:rFonts w:ascii="Times New Roman" w:hAnsi="Times New Roman" w:cs="Times New Roman"/>
              </w:rPr>
              <w:t xml:space="preserve"> год</w:t>
            </w:r>
            <w:r>
              <w:rPr>
                <w:rFonts w:ascii="Times New Roman" w:hAnsi="Times New Roman" w:cs="Times New Roman"/>
              </w:rPr>
              <w:t>ах</w:t>
            </w:r>
            <w:r w:rsidRPr="00685EF2">
              <w:rPr>
                <w:rFonts w:ascii="Times New Roman" w:hAnsi="Times New Roman" w:cs="Times New Roman"/>
              </w:rPr>
              <w:t xml:space="preserve"> не рассматривался, так как данные вопросы не выносились на заседание Комиссии по соблюдению требований к служебному поведению и урегулированию конфликта интересов.</w:t>
            </w:r>
          </w:p>
        </w:tc>
      </w:tr>
      <w:tr w:rsidR="00685EF2" w:rsidRPr="00500674" w:rsidTr="00511E9C">
        <w:trPr>
          <w:cantSplit/>
          <w:trHeight w:val="1332"/>
        </w:trPr>
        <w:tc>
          <w:tcPr>
            <w:tcW w:w="540" w:type="dxa"/>
            <w:tcBorders>
              <w:top w:val="single" w:sz="4" w:space="0" w:color="auto"/>
              <w:left w:val="single" w:sz="6" w:space="0" w:color="auto"/>
              <w:bottom w:val="single" w:sz="4" w:space="0" w:color="auto"/>
              <w:right w:val="single" w:sz="6" w:space="0" w:color="auto"/>
            </w:tcBorders>
          </w:tcPr>
          <w:p w:rsidR="00685EF2" w:rsidRDefault="00685EF2" w:rsidP="000F321C">
            <w:pPr>
              <w:pStyle w:val="ConsPlusCell"/>
              <w:jc w:val="both"/>
              <w:rPr>
                <w:rFonts w:ascii="Times New Roman" w:hAnsi="Times New Roman" w:cs="Times New Roman"/>
                <w:sz w:val="24"/>
                <w:szCs w:val="24"/>
              </w:rPr>
            </w:pPr>
            <w:r>
              <w:rPr>
                <w:rFonts w:ascii="Times New Roman" w:hAnsi="Times New Roman" w:cs="Times New Roman"/>
                <w:sz w:val="24"/>
                <w:szCs w:val="24"/>
              </w:rPr>
              <w:t>3.</w:t>
            </w:r>
          </w:p>
        </w:tc>
        <w:tc>
          <w:tcPr>
            <w:tcW w:w="8391"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Мониторинг коррупционных проявлений в деятельности Администрации ЗАТО г. Железногорск, муниципальных учреждений и организаций, расположенных на территории ЗАТО Железногорск, посредством целенаправленного сбора, фиксации и детального рассмотрения данных, свидетельствующих о фактах коррупции   </w:t>
            </w:r>
          </w:p>
          <w:p w:rsidR="00685EF2" w:rsidRPr="00685EF2" w:rsidRDefault="00511E9C" w:rsidP="00511E9C">
            <w:pPr>
              <w:pStyle w:val="ConsPlusCell"/>
              <w:jc w:val="both"/>
              <w:rPr>
                <w:rFonts w:ascii="Times New Roman" w:hAnsi="Times New Roman" w:cs="Times New Roman"/>
                <w:sz w:val="22"/>
                <w:szCs w:val="22"/>
              </w:rPr>
            </w:pPr>
            <w:r w:rsidRPr="00500674">
              <w:rPr>
                <w:rFonts w:ascii="Times New Roman" w:hAnsi="Times New Roman" w:cs="Times New Roman"/>
                <w:sz w:val="24"/>
                <w:szCs w:val="24"/>
              </w:rPr>
              <w:t xml:space="preserve">  </w:t>
            </w:r>
          </w:p>
        </w:tc>
        <w:tc>
          <w:tcPr>
            <w:tcW w:w="2693"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pStyle w:val="ConsPlusCell"/>
              <w:jc w:val="both"/>
              <w:rPr>
                <w:rFonts w:ascii="Times New Roman" w:hAnsi="Times New Roman" w:cs="Times New Roman"/>
                <w:sz w:val="22"/>
                <w:szCs w:val="22"/>
              </w:rPr>
            </w:pPr>
            <w:r w:rsidRPr="00511E9C">
              <w:rPr>
                <w:rFonts w:ascii="Times New Roman" w:hAnsi="Times New Roman" w:cs="Times New Roman"/>
                <w:sz w:val="22"/>
                <w:szCs w:val="22"/>
              </w:rPr>
              <w:t xml:space="preserve">Комиссия по противодействию коррупции;     </w:t>
            </w:r>
          </w:p>
          <w:p w:rsidR="00511E9C" w:rsidRPr="00511E9C" w:rsidRDefault="00511E9C" w:rsidP="00511E9C">
            <w:pPr>
              <w:pStyle w:val="ConsPlusCell"/>
              <w:jc w:val="both"/>
              <w:rPr>
                <w:rFonts w:ascii="Times New Roman" w:hAnsi="Times New Roman" w:cs="Times New Roman"/>
                <w:sz w:val="22"/>
                <w:szCs w:val="22"/>
              </w:rPr>
            </w:pPr>
            <w:r w:rsidRPr="00511E9C">
              <w:rPr>
                <w:rFonts w:ascii="Times New Roman" w:hAnsi="Times New Roman" w:cs="Times New Roman"/>
                <w:sz w:val="22"/>
                <w:szCs w:val="22"/>
              </w:rPr>
              <w:t xml:space="preserve">Управление по правовой и кадровой работе   </w:t>
            </w:r>
          </w:p>
        </w:tc>
        <w:tc>
          <w:tcPr>
            <w:tcW w:w="3685" w:type="dxa"/>
            <w:tcBorders>
              <w:top w:val="single" w:sz="4" w:space="0" w:color="auto"/>
              <w:left w:val="single" w:sz="6" w:space="0" w:color="auto"/>
              <w:bottom w:val="single" w:sz="4" w:space="0" w:color="auto"/>
              <w:right w:val="single" w:sz="6" w:space="0" w:color="auto"/>
            </w:tcBorders>
          </w:tcPr>
          <w:p w:rsidR="00685EF2" w:rsidRPr="00685EF2" w:rsidRDefault="00511E9C" w:rsidP="00685EF2">
            <w:pPr>
              <w:pStyle w:val="ConsPlusCell"/>
              <w:jc w:val="both"/>
              <w:rPr>
                <w:rFonts w:ascii="Times New Roman" w:hAnsi="Times New Roman" w:cs="Times New Roman"/>
                <w:sz w:val="24"/>
                <w:szCs w:val="24"/>
              </w:rPr>
            </w:pPr>
            <w:r w:rsidRPr="00F21581">
              <w:rPr>
                <w:rFonts w:ascii="Times New Roman" w:hAnsi="Times New Roman" w:cs="Times New Roman"/>
              </w:rPr>
              <w:t>Мони</w:t>
            </w:r>
            <w:r>
              <w:rPr>
                <w:rFonts w:ascii="Times New Roman" w:hAnsi="Times New Roman" w:cs="Times New Roman"/>
              </w:rPr>
              <w:t>торинг коррупционных проявлений</w:t>
            </w:r>
            <w:r w:rsidRPr="00F21581">
              <w:rPr>
                <w:rFonts w:ascii="Times New Roman" w:hAnsi="Times New Roman" w:cs="Times New Roman"/>
              </w:rPr>
              <w:t xml:space="preserve"> проводится, как правило, ежеквартально, при подготовке ежекв</w:t>
            </w:r>
            <w:r>
              <w:rPr>
                <w:rFonts w:ascii="Times New Roman" w:hAnsi="Times New Roman" w:cs="Times New Roman"/>
              </w:rPr>
              <w:t xml:space="preserve">артального отчета </w:t>
            </w:r>
            <w:r w:rsidRPr="00F21581">
              <w:rPr>
                <w:rFonts w:ascii="Times New Roman" w:hAnsi="Times New Roman" w:cs="Times New Roman"/>
              </w:rPr>
              <w:t xml:space="preserve">«Об антикоррупционном мониторинге». </w:t>
            </w:r>
            <w:r>
              <w:rPr>
                <w:rFonts w:ascii="Times New Roman" w:hAnsi="Times New Roman" w:cs="Times New Roman"/>
              </w:rPr>
              <w:t xml:space="preserve"> </w:t>
            </w:r>
          </w:p>
        </w:tc>
      </w:tr>
      <w:tr w:rsidR="00511E9C" w:rsidRPr="00500674" w:rsidTr="00C64DC8">
        <w:trPr>
          <w:cantSplit/>
          <w:trHeight w:val="174"/>
        </w:trPr>
        <w:tc>
          <w:tcPr>
            <w:tcW w:w="540" w:type="dxa"/>
            <w:tcBorders>
              <w:top w:val="single" w:sz="4" w:space="0" w:color="auto"/>
              <w:left w:val="single" w:sz="6" w:space="0" w:color="auto"/>
              <w:bottom w:val="single" w:sz="4" w:space="0" w:color="auto"/>
              <w:right w:val="single" w:sz="6" w:space="0" w:color="auto"/>
            </w:tcBorders>
          </w:tcPr>
          <w:p w:rsidR="00511E9C" w:rsidRDefault="00511E9C" w:rsidP="000F321C">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8391"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widowControl w:val="0"/>
              <w:spacing w:after="0" w:line="240" w:lineRule="auto"/>
              <w:jc w:val="both"/>
              <w:rPr>
                <w:rFonts w:ascii="Times New Roman" w:hAnsi="Times New Roman" w:cs="Times New Roman"/>
              </w:rPr>
            </w:pPr>
            <w:proofErr w:type="gramStart"/>
            <w:r w:rsidRPr="00511E9C">
              <w:rPr>
                <w:rFonts w:ascii="Times New Roman" w:hAnsi="Times New Roman" w:cs="Times New Roman"/>
              </w:rPr>
              <w:t>Контроль за</w:t>
            </w:r>
            <w:proofErr w:type="gramEnd"/>
            <w:r w:rsidRPr="00511E9C">
              <w:rPr>
                <w:rFonts w:ascii="Times New Roman" w:hAnsi="Times New Roman" w:cs="Times New Roman"/>
              </w:rPr>
              <w:t xml:space="preserve"> обеспечением соблюдения   </w:t>
            </w:r>
            <w:r w:rsidRPr="00511E9C">
              <w:rPr>
                <w:rFonts w:ascii="Times New Roman" w:hAnsi="Times New Roman" w:cs="Times New Roman"/>
              </w:rPr>
              <w:br/>
              <w:t xml:space="preserve">муниципальными служащими Кодекса этики и служебного поведения муниципальных служащих Администрации ЗАТО г. Железногорск, утвержденного распоряжением Администрации ЗАТО г. Железногорск от 29.07.2011 № 424пр  </w:t>
            </w:r>
          </w:p>
          <w:p w:rsidR="00511E9C" w:rsidRPr="00511E9C" w:rsidRDefault="00511E9C" w:rsidP="00511E9C">
            <w:pPr>
              <w:pStyle w:val="ConsPlusCell"/>
              <w:jc w:val="both"/>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pStyle w:val="ConsPlusCell"/>
              <w:widowControl/>
              <w:jc w:val="both"/>
              <w:rPr>
                <w:rFonts w:ascii="Times New Roman" w:hAnsi="Times New Roman" w:cs="Times New Roman"/>
                <w:sz w:val="22"/>
                <w:szCs w:val="22"/>
              </w:rPr>
            </w:pPr>
            <w:r w:rsidRPr="00511E9C">
              <w:rPr>
                <w:rFonts w:ascii="Times New Roman" w:hAnsi="Times New Roman" w:cs="Times New Roman"/>
                <w:sz w:val="22"/>
                <w:szCs w:val="22"/>
              </w:rPr>
              <w:t>Управление по правовой и кадровой работе;</w:t>
            </w:r>
          </w:p>
          <w:p w:rsidR="00511E9C" w:rsidRPr="00511E9C" w:rsidRDefault="00511E9C" w:rsidP="00511E9C">
            <w:pPr>
              <w:pStyle w:val="ConsPlusCell"/>
              <w:jc w:val="both"/>
              <w:rPr>
                <w:rFonts w:ascii="Times New Roman" w:hAnsi="Times New Roman" w:cs="Times New Roman"/>
                <w:sz w:val="22"/>
                <w:szCs w:val="22"/>
              </w:rPr>
            </w:pPr>
            <w:r w:rsidRPr="00511E9C">
              <w:rPr>
                <w:rFonts w:ascii="Times New Roman" w:hAnsi="Times New Roman" w:cs="Times New Roman"/>
                <w:sz w:val="22"/>
                <w:szCs w:val="22"/>
              </w:rPr>
              <w:t>Комиссия</w:t>
            </w:r>
            <w:r w:rsidRPr="000E3717">
              <w:rPr>
                <w:rFonts w:ascii="Times New Roman" w:hAnsi="Times New Roman" w:cs="Times New Roman"/>
                <w:sz w:val="24"/>
                <w:szCs w:val="24"/>
              </w:rPr>
              <w:t xml:space="preserve">             </w:t>
            </w:r>
          </w:p>
        </w:tc>
        <w:tc>
          <w:tcPr>
            <w:tcW w:w="3685" w:type="dxa"/>
            <w:tcBorders>
              <w:top w:val="single" w:sz="4" w:space="0" w:color="auto"/>
              <w:left w:val="single" w:sz="6" w:space="0" w:color="auto"/>
              <w:bottom w:val="single" w:sz="4" w:space="0" w:color="auto"/>
              <w:right w:val="single" w:sz="6" w:space="0" w:color="auto"/>
            </w:tcBorders>
          </w:tcPr>
          <w:p w:rsidR="00511E9C" w:rsidRDefault="00511E9C" w:rsidP="00511E9C">
            <w:pPr>
              <w:pStyle w:val="ConsPlusCell"/>
              <w:widowControl/>
              <w:jc w:val="both"/>
              <w:rPr>
                <w:rFonts w:ascii="Times New Roman" w:hAnsi="Times New Roman"/>
              </w:rPr>
            </w:pPr>
            <w:proofErr w:type="gramStart"/>
            <w:r w:rsidRPr="00C64DC8">
              <w:rPr>
                <w:rFonts w:ascii="Times New Roman" w:hAnsi="Times New Roman" w:cs="Times New Roman"/>
              </w:rPr>
              <w:t xml:space="preserve">Контроль за обеспечением соблюдения   </w:t>
            </w:r>
            <w:r w:rsidRPr="00C64DC8">
              <w:rPr>
                <w:rFonts w:ascii="Times New Roman" w:hAnsi="Times New Roman" w:cs="Times New Roman"/>
              </w:rPr>
              <w:br/>
              <w:t xml:space="preserve">муниципальными служащими </w:t>
            </w:r>
            <w:r w:rsidRPr="00C64DC8">
              <w:rPr>
                <w:rFonts w:ascii="Times New Roman" w:hAnsi="Times New Roman"/>
              </w:rPr>
              <w:t>Кодекса этики и служебного поведения муниципальных</w:t>
            </w:r>
            <w:r>
              <w:rPr>
                <w:rFonts w:ascii="Times New Roman" w:hAnsi="Times New Roman"/>
              </w:rPr>
              <w:t xml:space="preserve"> </w:t>
            </w:r>
            <w:r w:rsidRPr="00C64DC8">
              <w:rPr>
                <w:rFonts w:ascii="Times New Roman" w:hAnsi="Times New Roman"/>
              </w:rPr>
              <w:t xml:space="preserve">служащих Администрации ЗАТО г. Железногорск проводится Управлением по правовой и кадровой службы (отделом кадров и муниципальной службы) на постоянной основе, на основании поступающих заявлений, сообщений. </w:t>
            </w:r>
            <w:proofErr w:type="gramEnd"/>
          </w:p>
          <w:p w:rsidR="00511E9C" w:rsidRPr="00F21581" w:rsidRDefault="00511E9C" w:rsidP="00511E9C">
            <w:pPr>
              <w:pStyle w:val="ConsPlusCell"/>
              <w:widowControl/>
              <w:jc w:val="both"/>
              <w:rPr>
                <w:rFonts w:ascii="Times New Roman" w:hAnsi="Times New Roman" w:cs="Times New Roman"/>
              </w:rPr>
            </w:pPr>
            <w:r w:rsidRPr="00C64DC8">
              <w:rPr>
                <w:rFonts w:ascii="Times New Roman" w:hAnsi="Times New Roman"/>
              </w:rPr>
              <w:t>В 201</w:t>
            </w:r>
            <w:r>
              <w:rPr>
                <w:rFonts w:ascii="Times New Roman" w:hAnsi="Times New Roman"/>
              </w:rPr>
              <w:t>8 - 2019</w:t>
            </w:r>
            <w:r w:rsidRPr="00C64DC8">
              <w:rPr>
                <w:rFonts w:ascii="Times New Roman" w:hAnsi="Times New Roman"/>
              </w:rPr>
              <w:t xml:space="preserve"> </w:t>
            </w:r>
            <w:proofErr w:type="gramStart"/>
            <w:r w:rsidRPr="00C64DC8">
              <w:rPr>
                <w:rFonts w:ascii="Times New Roman" w:hAnsi="Times New Roman"/>
              </w:rPr>
              <w:t>год</w:t>
            </w:r>
            <w:r>
              <w:rPr>
                <w:rFonts w:ascii="Times New Roman" w:hAnsi="Times New Roman"/>
              </w:rPr>
              <w:t>ах</w:t>
            </w:r>
            <w:proofErr w:type="gramEnd"/>
            <w:r w:rsidRPr="00C64DC8">
              <w:rPr>
                <w:rFonts w:ascii="Times New Roman" w:hAnsi="Times New Roman"/>
              </w:rPr>
              <w:t xml:space="preserve"> соответствующие проверки не проводились.</w:t>
            </w:r>
            <w:r>
              <w:rPr>
                <w:rFonts w:ascii="Times New Roman" w:hAnsi="Times New Roman"/>
              </w:rPr>
              <w:t xml:space="preserve"> </w:t>
            </w:r>
          </w:p>
        </w:tc>
      </w:tr>
      <w:tr w:rsidR="004B2D02" w:rsidRPr="00500674" w:rsidTr="00C64DC8">
        <w:trPr>
          <w:cantSplit/>
          <w:trHeight w:val="480"/>
        </w:trPr>
        <w:tc>
          <w:tcPr>
            <w:tcW w:w="540" w:type="dxa"/>
            <w:tcBorders>
              <w:top w:val="single" w:sz="4" w:space="0" w:color="auto"/>
              <w:left w:val="single" w:sz="6" w:space="0" w:color="auto"/>
              <w:bottom w:val="single" w:sz="6" w:space="0" w:color="auto"/>
              <w:right w:val="single" w:sz="6" w:space="0" w:color="auto"/>
            </w:tcBorders>
          </w:tcPr>
          <w:p w:rsidR="004B2D02" w:rsidRDefault="004B2D02" w:rsidP="000F321C">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6" w:space="0" w:color="auto"/>
              <w:right w:val="single" w:sz="6" w:space="0" w:color="auto"/>
            </w:tcBorders>
          </w:tcPr>
          <w:p w:rsidR="004B2D02" w:rsidRDefault="004B2D02" w:rsidP="00DC18E6">
            <w:pPr>
              <w:pStyle w:val="ConsPlusNormal"/>
              <w:ind w:firstLine="0"/>
              <w:jc w:val="both"/>
              <w:rPr>
                <w:rFonts w:ascii="Times New Roman" w:eastAsiaTheme="minorHAnsi" w:hAnsi="Times New Roman" w:cs="Times New Roman"/>
                <w:sz w:val="24"/>
                <w:szCs w:val="24"/>
                <w:lang w:eastAsia="en-US"/>
              </w:rPr>
            </w:pPr>
            <w:r w:rsidRPr="00685EF2">
              <w:rPr>
                <w:rFonts w:ascii="Times New Roman" w:hAnsi="Times New Roman" w:cs="Times New Roman"/>
                <w:sz w:val="22"/>
                <w:szCs w:val="22"/>
                <w:lang w:val="en-US"/>
              </w:rPr>
              <w:t>II</w:t>
            </w:r>
            <w:r w:rsidRPr="00685EF2">
              <w:rPr>
                <w:rFonts w:ascii="Times New Roman" w:hAnsi="Times New Roman" w:cs="Times New Roman"/>
                <w:sz w:val="22"/>
                <w:szCs w:val="22"/>
              </w:rPr>
              <w:t>.</w:t>
            </w:r>
            <w:r w:rsidR="00DC18E6" w:rsidRPr="00685EF2">
              <w:rPr>
                <w:rFonts w:ascii="Times New Roman" w:hAnsi="Times New Roman" w:cs="Times New Roman"/>
                <w:sz w:val="22"/>
                <w:szCs w:val="22"/>
              </w:rPr>
              <w:t xml:space="preserve"> </w:t>
            </w:r>
            <w:r w:rsidR="00511E9C" w:rsidRPr="00511E9C">
              <w:rPr>
                <w:rFonts w:ascii="Times New Roman" w:eastAsiaTheme="minorEastAsia" w:hAnsi="Times New Roman" w:cs="Times New Roman"/>
                <w:sz w:val="22"/>
                <w:szCs w:val="22"/>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r w:rsidR="00DC18E6" w:rsidRPr="00685EF2">
              <w:rPr>
                <w:rFonts w:ascii="Times New Roman" w:eastAsiaTheme="minorHAnsi" w:hAnsi="Times New Roman" w:cs="Times New Roman"/>
                <w:sz w:val="24"/>
                <w:szCs w:val="24"/>
                <w:lang w:eastAsia="en-US"/>
              </w:rPr>
              <w:t xml:space="preserve"> </w:t>
            </w:r>
          </w:p>
          <w:p w:rsidR="00511E9C" w:rsidRPr="00685EF2" w:rsidRDefault="00511E9C" w:rsidP="00DC18E6">
            <w:pPr>
              <w:pStyle w:val="ConsPlusNormal"/>
              <w:ind w:firstLine="0"/>
              <w:jc w:val="both"/>
              <w:rPr>
                <w:rFonts w:ascii="Times New Roman" w:hAnsi="Times New Roman" w:cs="Times New Roman"/>
                <w:sz w:val="24"/>
                <w:szCs w:val="24"/>
              </w:rPr>
            </w:pPr>
          </w:p>
        </w:tc>
      </w:tr>
      <w:tr w:rsidR="00685EF2" w:rsidRPr="00500674" w:rsidTr="00C64DC8">
        <w:trPr>
          <w:cantSplit/>
          <w:trHeight w:val="2397"/>
        </w:trPr>
        <w:tc>
          <w:tcPr>
            <w:tcW w:w="540" w:type="dxa"/>
            <w:tcBorders>
              <w:top w:val="single" w:sz="6" w:space="0" w:color="auto"/>
              <w:left w:val="single" w:sz="6" w:space="0" w:color="auto"/>
              <w:bottom w:val="single" w:sz="6" w:space="0" w:color="auto"/>
              <w:right w:val="single" w:sz="6" w:space="0" w:color="auto"/>
            </w:tcBorders>
          </w:tcPr>
          <w:p w:rsidR="00685EF2" w:rsidRPr="00500674" w:rsidRDefault="00511E9C" w:rsidP="000F321C">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r w:rsidR="00685EF2" w:rsidRPr="00500674">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6" w:space="0" w:color="auto"/>
              <w:right w:val="single" w:sz="6" w:space="0" w:color="auto"/>
            </w:tcBorders>
          </w:tcPr>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Проведение мониторинга реализации лицами, замещающими должности, по которым установлена обязанность </w:t>
            </w:r>
            <w:proofErr w:type="gramStart"/>
            <w:r w:rsidRPr="00511E9C">
              <w:rPr>
                <w:rFonts w:ascii="Times New Roman" w:hAnsi="Times New Roman" w:cs="Times New Roman"/>
              </w:rPr>
              <w:t>принимать</w:t>
            </w:r>
            <w:proofErr w:type="gramEnd"/>
            <w:r w:rsidRPr="00511E9C">
              <w:rPr>
                <w:rFonts w:ascii="Times New Roman" w:hAnsi="Times New Roman" w:cs="Times New Roman"/>
              </w:rPr>
              <w:t xml:space="preserve"> меры по предотвращению и урегулированию конфликта интересов, механизмов предотвращения и урегулирования конфликта интересов</w:t>
            </w:r>
          </w:p>
          <w:p w:rsidR="00685EF2" w:rsidRPr="00511E9C" w:rsidRDefault="00685EF2" w:rsidP="00DC18E6">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685EF2" w:rsidRPr="00685EF2" w:rsidRDefault="00685EF2" w:rsidP="00511E9C">
            <w:pPr>
              <w:pStyle w:val="ConsPlusCell"/>
              <w:widowControl/>
              <w:jc w:val="both"/>
              <w:rPr>
                <w:rFonts w:ascii="Times New Roman" w:hAnsi="Times New Roman" w:cs="Times New Roman"/>
                <w:sz w:val="22"/>
                <w:szCs w:val="22"/>
              </w:rPr>
            </w:pPr>
            <w:r w:rsidRPr="00685EF2">
              <w:rPr>
                <w:rFonts w:ascii="Times New Roman" w:hAnsi="Times New Roman" w:cs="Times New Roman"/>
                <w:sz w:val="22"/>
                <w:szCs w:val="22"/>
              </w:rPr>
              <w:t>Управлени</w:t>
            </w:r>
            <w:r w:rsidR="00511E9C">
              <w:rPr>
                <w:rFonts w:ascii="Times New Roman" w:hAnsi="Times New Roman" w:cs="Times New Roman"/>
                <w:sz w:val="22"/>
                <w:szCs w:val="22"/>
              </w:rPr>
              <w:t>е по правовой и кадровой работе</w:t>
            </w:r>
            <w:r w:rsidRPr="00685EF2">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6" w:space="0" w:color="auto"/>
              <w:right w:val="single" w:sz="6" w:space="0" w:color="auto"/>
            </w:tcBorders>
          </w:tcPr>
          <w:p w:rsidR="00685EF2" w:rsidRPr="00685EF2" w:rsidRDefault="00511E9C" w:rsidP="00511E9C">
            <w:pPr>
              <w:pStyle w:val="ConsPlusCell"/>
              <w:widowControl/>
              <w:jc w:val="both"/>
              <w:rPr>
                <w:rFonts w:ascii="Times New Roman" w:hAnsi="Times New Roman" w:cs="Times New Roman"/>
                <w:sz w:val="24"/>
                <w:szCs w:val="24"/>
              </w:rPr>
            </w:pPr>
            <w:r w:rsidRPr="00F21581">
              <w:rPr>
                <w:rFonts w:ascii="Times New Roman" w:hAnsi="Times New Roman" w:cs="Times New Roman"/>
              </w:rPr>
              <w:t>Мони</w:t>
            </w:r>
            <w:r>
              <w:rPr>
                <w:rFonts w:ascii="Times New Roman" w:hAnsi="Times New Roman" w:cs="Times New Roman"/>
              </w:rPr>
              <w:t xml:space="preserve">торинг </w:t>
            </w:r>
            <w:r w:rsidRPr="00F21581">
              <w:rPr>
                <w:rFonts w:ascii="Times New Roman" w:hAnsi="Times New Roman" w:cs="Times New Roman"/>
              </w:rPr>
              <w:t>проводится, как правило, ежеквартально, при подготовке ежекв</w:t>
            </w:r>
            <w:r>
              <w:rPr>
                <w:rFonts w:ascii="Times New Roman" w:hAnsi="Times New Roman" w:cs="Times New Roman"/>
              </w:rPr>
              <w:t xml:space="preserve">артального отчета </w:t>
            </w:r>
            <w:r w:rsidRPr="00F21581">
              <w:rPr>
                <w:rFonts w:ascii="Times New Roman" w:hAnsi="Times New Roman" w:cs="Times New Roman"/>
              </w:rPr>
              <w:t xml:space="preserve">«Об антикоррупционном мониторинге». </w:t>
            </w:r>
            <w:r>
              <w:rPr>
                <w:rFonts w:ascii="Times New Roman" w:hAnsi="Times New Roman" w:cs="Times New Roman"/>
              </w:rPr>
              <w:t xml:space="preserve"> </w:t>
            </w:r>
          </w:p>
        </w:tc>
      </w:tr>
      <w:tr w:rsidR="00685EF2" w:rsidRPr="00500674" w:rsidTr="00C64DC8">
        <w:trPr>
          <w:cantSplit/>
          <w:trHeight w:val="3825"/>
        </w:trPr>
        <w:tc>
          <w:tcPr>
            <w:tcW w:w="540" w:type="dxa"/>
            <w:tcBorders>
              <w:top w:val="single" w:sz="6" w:space="0" w:color="auto"/>
              <w:left w:val="single" w:sz="6" w:space="0" w:color="auto"/>
              <w:bottom w:val="single" w:sz="4" w:space="0" w:color="auto"/>
              <w:right w:val="single" w:sz="6" w:space="0" w:color="auto"/>
            </w:tcBorders>
          </w:tcPr>
          <w:p w:rsidR="00685EF2" w:rsidRPr="00500674" w:rsidRDefault="00511E9C" w:rsidP="000F321C">
            <w:pPr>
              <w:pStyle w:val="ConsPlusCell"/>
              <w:widowControl/>
              <w:jc w:val="both"/>
              <w:rPr>
                <w:rFonts w:ascii="Times New Roman" w:hAnsi="Times New Roman" w:cs="Times New Roman"/>
                <w:sz w:val="24"/>
                <w:szCs w:val="24"/>
              </w:rPr>
            </w:pPr>
            <w:r>
              <w:rPr>
                <w:rFonts w:ascii="Times New Roman" w:hAnsi="Times New Roman" w:cs="Times New Roman"/>
                <w:sz w:val="24"/>
                <w:szCs w:val="24"/>
              </w:rPr>
              <w:t>6</w:t>
            </w:r>
            <w:r w:rsidR="00685EF2" w:rsidRPr="00500674">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Осуществление </w:t>
            </w:r>
            <w:proofErr w:type="gramStart"/>
            <w:r w:rsidRPr="00511E9C">
              <w:rPr>
                <w:rFonts w:ascii="Times New Roman" w:hAnsi="Times New Roman" w:cs="Times New Roman"/>
              </w:rPr>
              <w:t>контроля за</w:t>
            </w:r>
            <w:proofErr w:type="gramEnd"/>
            <w:r w:rsidRPr="00511E9C">
              <w:rPr>
                <w:rFonts w:ascii="Times New Roman" w:hAnsi="Times New Roman" w:cs="Times New Roman"/>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693" w:type="dxa"/>
            <w:tcBorders>
              <w:top w:val="single" w:sz="6" w:space="0" w:color="auto"/>
              <w:left w:val="single" w:sz="6" w:space="0" w:color="auto"/>
              <w:bottom w:val="single" w:sz="4" w:space="0" w:color="auto"/>
              <w:right w:val="single" w:sz="6" w:space="0" w:color="auto"/>
            </w:tcBorders>
          </w:tcPr>
          <w:p w:rsidR="00A512A8" w:rsidRPr="00511E9C" w:rsidRDefault="00A512A8" w:rsidP="00A512A8">
            <w:pPr>
              <w:pStyle w:val="ConsPlusCell"/>
              <w:widowControl/>
              <w:jc w:val="both"/>
              <w:rPr>
                <w:rFonts w:ascii="Times New Roman" w:hAnsi="Times New Roman" w:cs="Times New Roman"/>
                <w:sz w:val="22"/>
                <w:szCs w:val="22"/>
              </w:rPr>
            </w:pPr>
            <w:r w:rsidRPr="00511E9C">
              <w:rPr>
                <w:rFonts w:ascii="Times New Roman" w:hAnsi="Times New Roman" w:cs="Times New Roman"/>
                <w:sz w:val="22"/>
                <w:szCs w:val="22"/>
              </w:rPr>
              <w:t>Управление по правовой и кадровой работе;</w:t>
            </w:r>
          </w:p>
          <w:p w:rsidR="00685EF2" w:rsidRPr="00685EF2" w:rsidRDefault="00A512A8" w:rsidP="00A512A8">
            <w:pPr>
              <w:pStyle w:val="ConsPlusCell"/>
              <w:widowControl/>
              <w:jc w:val="both"/>
              <w:rPr>
                <w:rFonts w:ascii="Times New Roman" w:hAnsi="Times New Roman" w:cs="Times New Roman"/>
                <w:sz w:val="22"/>
                <w:szCs w:val="22"/>
              </w:rPr>
            </w:pPr>
            <w:r w:rsidRPr="00511E9C">
              <w:rPr>
                <w:rFonts w:ascii="Times New Roman" w:hAnsi="Times New Roman" w:cs="Times New Roman"/>
                <w:sz w:val="22"/>
                <w:szCs w:val="22"/>
              </w:rPr>
              <w:t>Комиссия</w:t>
            </w:r>
            <w:r w:rsidRPr="000E3717">
              <w:rPr>
                <w:rFonts w:ascii="Times New Roman" w:hAnsi="Times New Roman" w:cs="Times New Roman"/>
                <w:sz w:val="24"/>
                <w:szCs w:val="24"/>
              </w:rPr>
              <w:t xml:space="preserve">             </w:t>
            </w:r>
          </w:p>
        </w:tc>
        <w:tc>
          <w:tcPr>
            <w:tcW w:w="3685" w:type="dxa"/>
            <w:tcBorders>
              <w:top w:val="single" w:sz="6" w:space="0" w:color="auto"/>
              <w:left w:val="single" w:sz="6" w:space="0" w:color="auto"/>
              <w:bottom w:val="single" w:sz="4" w:space="0" w:color="auto"/>
              <w:right w:val="single" w:sz="6" w:space="0" w:color="auto"/>
            </w:tcBorders>
          </w:tcPr>
          <w:p w:rsidR="00685EF2" w:rsidRPr="00A512A8" w:rsidRDefault="00A512A8" w:rsidP="00A512A8">
            <w:pPr>
              <w:pStyle w:val="ConsPlusCell"/>
              <w:jc w:val="both"/>
              <w:rPr>
                <w:rFonts w:ascii="Times New Roman" w:hAnsi="Times New Roman" w:cs="Times New Roman"/>
                <w:sz w:val="22"/>
                <w:szCs w:val="22"/>
              </w:rPr>
            </w:pPr>
            <w:r>
              <w:rPr>
                <w:rFonts w:ascii="Times New Roman" w:hAnsi="Times New Roman" w:cs="Times New Roman"/>
                <w:sz w:val="22"/>
                <w:szCs w:val="22"/>
              </w:rPr>
              <w:t>Ежегодно в период с февраля по апрель п</w:t>
            </w:r>
            <w:r w:rsidRPr="00A512A8">
              <w:rPr>
                <w:rFonts w:ascii="Times New Roman" w:hAnsi="Times New Roman" w:cs="Times New Roman"/>
                <w:sz w:val="22"/>
                <w:szCs w:val="22"/>
              </w:rPr>
              <w:t>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Pr="00A512A8">
              <w:rPr>
                <w:rFonts w:ascii="Times New Roman" w:hAnsi="Times New Roman" w:cs="Times New Roman"/>
                <w:sz w:val="22"/>
                <w:szCs w:val="22"/>
              </w:rPr>
              <w:br/>
            </w:r>
          </w:p>
        </w:tc>
      </w:tr>
      <w:tr w:rsidR="00A512A8" w:rsidRPr="00500674" w:rsidTr="00272319">
        <w:trPr>
          <w:cantSplit/>
          <w:trHeight w:val="1771"/>
        </w:trPr>
        <w:tc>
          <w:tcPr>
            <w:tcW w:w="540" w:type="dxa"/>
            <w:tcBorders>
              <w:top w:val="single" w:sz="4" w:space="0" w:color="auto"/>
              <w:left w:val="single" w:sz="6" w:space="0" w:color="auto"/>
              <w:right w:val="single" w:sz="6" w:space="0" w:color="auto"/>
            </w:tcBorders>
          </w:tcPr>
          <w:p w:rsidR="00A512A8" w:rsidRPr="00500674" w:rsidRDefault="00A512A8" w:rsidP="000F321C">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7</w:t>
            </w:r>
            <w:r w:rsidRPr="00500674">
              <w:rPr>
                <w:rFonts w:ascii="Times New Roman" w:hAnsi="Times New Roman" w:cs="Times New Roman"/>
                <w:sz w:val="24"/>
                <w:szCs w:val="24"/>
              </w:rPr>
              <w:t>.</w:t>
            </w:r>
          </w:p>
        </w:tc>
        <w:tc>
          <w:tcPr>
            <w:tcW w:w="8391" w:type="dxa"/>
            <w:tcBorders>
              <w:top w:val="single" w:sz="4" w:space="0" w:color="auto"/>
              <w:left w:val="single" w:sz="6" w:space="0" w:color="auto"/>
              <w:right w:val="single" w:sz="6" w:space="0" w:color="auto"/>
            </w:tcBorders>
          </w:tcPr>
          <w:p w:rsidR="00A512A8" w:rsidRPr="00A512A8" w:rsidRDefault="00A512A8" w:rsidP="00AB0C93">
            <w:pPr>
              <w:autoSpaceDE w:val="0"/>
              <w:autoSpaceDN w:val="0"/>
              <w:adjustRightInd w:val="0"/>
              <w:spacing w:after="0" w:line="240" w:lineRule="auto"/>
              <w:jc w:val="both"/>
              <w:outlineLvl w:val="0"/>
              <w:rPr>
                <w:rFonts w:ascii="Times New Roman" w:hAnsi="Times New Roman" w:cs="Times New Roman"/>
              </w:rPr>
            </w:pPr>
            <w:r w:rsidRPr="00A512A8">
              <w:rPr>
                <w:rFonts w:ascii="Times New Roman" w:hAnsi="Times New Roman" w:cs="Times New Roman"/>
              </w:rPr>
              <w:t xml:space="preserve">Повышение эффективности кадровой работы в части, касающейся ведения личных дел лиц, муниципальные должности и должности муниципальной службы, в том числе </w:t>
            </w:r>
            <w:proofErr w:type="gramStart"/>
            <w:r w:rsidRPr="00A512A8">
              <w:rPr>
                <w:rFonts w:ascii="Times New Roman" w:hAnsi="Times New Roman" w:cs="Times New Roman"/>
              </w:rPr>
              <w:t>контроля за</w:t>
            </w:r>
            <w:proofErr w:type="gramEnd"/>
            <w:r w:rsidRPr="00A512A8">
              <w:rPr>
                <w:rFonts w:ascii="Times New Roman" w:hAnsi="Times New Roman" w:cs="Times New Roman"/>
              </w:rPr>
              <w:t xml:space="preserve">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w:t>
            </w:r>
          </w:p>
          <w:p w:rsidR="00A512A8" w:rsidRPr="00A24D00" w:rsidRDefault="00A512A8" w:rsidP="00AB0C93">
            <w:p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p>
          <w:p w:rsidR="00A512A8" w:rsidRPr="00A512A8" w:rsidRDefault="00A512A8" w:rsidP="00AB0C93">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685EF2" w:rsidRDefault="00A512A8"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p>
          <w:p w:rsidR="00A512A8" w:rsidRPr="00685EF2" w:rsidRDefault="00A512A8" w:rsidP="000F321C">
            <w:pPr>
              <w:pStyle w:val="ConsPlusCell"/>
              <w:jc w:val="both"/>
              <w:rPr>
                <w:rFonts w:ascii="Times New Roman" w:hAnsi="Times New Roman" w:cs="Times New Roman"/>
                <w:sz w:val="22"/>
                <w:szCs w:val="22"/>
              </w:rPr>
            </w:pPr>
            <w:r>
              <w:rPr>
                <w:rFonts w:ascii="Times New Roman" w:hAnsi="Times New Roman" w:cs="Times New Roman"/>
                <w:sz w:val="24"/>
                <w:szCs w:val="24"/>
              </w:rPr>
              <w:t xml:space="preserve"> </w:t>
            </w:r>
          </w:p>
        </w:tc>
        <w:tc>
          <w:tcPr>
            <w:tcW w:w="3685" w:type="dxa"/>
            <w:tcBorders>
              <w:top w:val="single" w:sz="4" w:space="0" w:color="auto"/>
              <w:left w:val="single" w:sz="6" w:space="0" w:color="auto"/>
              <w:right w:val="single" w:sz="6" w:space="0" w:color="auto"/>
            </w:tcBorders>
          </w:tcPr>
          <w:p w:rsidR="00A512A8" w:rsidRPr="00F21581" w:rsidRDefault="00A512A8" w:rsidP="00A512A8">
            <w:pPr>
              <w:pStyle w:val="ConsPlusCell"/>
              <w:jc w:val="both"/>
              <w:rPr>
                <w:rFonts w:ascii="Times New Roman" w:hAnsi="Times New Roman" w:cs="Times New Roman"/>
              </w:rPr>
            </w:pPr>
            <w:proofErr w:type="gramStart"/>
            <w:r>
              <w:rPr>
                <w:rFonts w:ascii="Times New Roman" w:hAnsi="Times New Roman" w:cs="Times New Roman"/>
                <w:sz w:val="22"/>
                <w:szCs w:val="22"/>
              </w:rPr>
              <w:t>К</w:t>
            </w:r>
            <w:r w:rsidRPr="00A512A8">
              <w:rPr>
                <w:rFonts w:ascii="Times New Roman" w:hAnsi="Times New Roman" w:cs="Times New Roman"/>
                <w:sz w:val="22"/>
                <w:szCs w:val="22"/>
              </w:rPr>
              <w:t>онтрол</w:t>
            </w:r>
            <w:r>
              <w:rPr>
                <w:rFonts w:ascii="Times New Roman" w:hAnsi="Times New Roman" w:cs="Times New Roman"/>
                <w:sz w:val="22"/>
                <w:szCs w:val="22"/>
              </w:rPr>
              <w:t>ь</w:t>
            </w:r>
            <w:r w:rsidRPr="00A512A8">
              <w:rPr>
                <w:rFonts w:ascii="Times New Roman" w:hAnsi="Times New Roman" w:cs="Times New Roman"/>
                <w:sz w:val="22"/>
                <w:szCs w:val="22"/>
              </w:rPr>
              <w:t xml:space="preserve"> за</w:t>
            </w:r>
            <w:proofErr w:type="gramEnd"/>
            <w:r w:rsidRPr="00A512A8">
              <w:rPr>
                <w:rFonts w:ascii="Times New Roman" w:hAnsi="Times New Roman" w:cs="Times New Roman"/>
                <w:sz w:val="22"/>
                <w:szCs w:val="22"/>
              </w:rPr>
              <w:t xml:space="preserve"> актуализацией сведений</w:t>
            </w:r>
            <w:r>
              <w:rPr>
                <w:rFonts w:ascii="Times New Roman" w:hAnsi="Times New Roman" w:cs="Times New Roman"/>
                <w:sz w:val="22"/>
                <w:szCs w:val="22"/>
              </w:rPr>
              <w:t xml:space="preserve"> осуществляется специалистами отдела кадров и муниципальной службы Управления по правовой и кадровой работе в текущем режиме работы</w:t>
            </w:r>
          </w:p>
          <w:p w:rsidR="00A512A8" w:rsidRPr="00F21581" w:rsidRDefault="00A512A8" w:rsidP="00A24D00">
            <w:pPr>
              <w:pStyle w:val="ConsPlusCell"/>
              <w:jc w:val="both"/>
              <w:rPr>
                <w:rFonts w:ascii="Times New Roman" w:hAnsi="Times New Roman" w:cs="Times New Roman"/>
              </w:rPr>
            </w:pPr>
            <w:r>
              <w:rPr>
                <w:rFonts w:ascii="Times New Roman" w:hAnsi="Times New Roman" w:cs="Times New Roman"/>
              </w:rPr>
              <w:t xml:space="preserve"> </w:t>
            </w:r>
          </w:p>
        </w:tc>
      </w:tr>
      <w:tr w:rsidR="00F92371" w:rsidRPr="00500674" w:rsidTr="00C64DC8">
        <w:trPr>
          <w:cantSplit/>
          <w:trHeight w:val="756"/>
        </w:trPr>
        <w:tc>
          <w:tcPr>
            <w:tcW w:w="540" w:type="dxa"/>
            <w:tcBorders>
              <w:top w:val="single" w:sz="4" w:space="0" w:color="auto"/>
              <w:left w:val="single" w:sz="6" w:space="0" w:color="auto"/>
              <w:bottom w:val="single" w:sz="4" w:space="0" w:color="auto"/>
              <w:right w:val="single" w:sz="6" w:space="0" w:color="auto"/>
            </w:tcBorders>
          </w:tcPr>
          <w:p w:rsidR="00F92371" w:rsidRDefault="00F92371" w:rsidP="000F321C">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4" w:space="0" w:color="auto"/>
              <w:right w:val="single" w:sz="6" w:space="0" w:color="auto"/>
            </w:tcBorders>
          </w:tcPr>
          <w:p w:rsidR="00AA5CB8" w:rsidRPr="00A24D00" w:rsidRDefault="00F92371" w:rsidP="002312D6">
            <w:pPr>
              <w:autoSpaceDE w:val="0"/>
              <w:autoSpaceDN w:val="0"/>
              <w:adjustRightInd w:val="0"/>
              <w:spacing w:after="0" w:line="240" w:lineRule="auto"/>
              <w:jc w:val="both"/>
              <w:outlineLvl w:val="0"/>
              <w:rPr>
                <w:rFonts w:ascii="Times New Roman" w:hAnsi="Times New Roman" w:cs="Times New Roman"/>
              </w:rPr>
            </w:pPr>
            <w:r w:rsidRPr="00A24D00">
              <w:rPr>
                <w:rFonts w:ascii="Times New Roman" w:hAnsi="Times New Roman" w:cs="Times New Roman"/>
                <w:lang w:val="en-US"/>
              </w:rPr>
              <w:t>III</w:t>
            </w:r>
            <w:r w:rsidRPr="00A24D00">
              <w:rPr>
                <w:rFonts w:ascii="Times New Roman" w:hAnsi="Times New Roman" w:cs="Times New Roman"/>
              </w:rPr>
              <w:t xml:space="preserve">.  </w:t>
            </w:r>
            <w:r w:rsidR="00A512A8" w:rsidRPr="00A512A8">
              <w:rPr>
                <w:rFonts w:ascii="Times New Roman" w:hAnsi="Times New Roman" w:cs="Times New Roman"/>
              </w:rPr>
              <w:t>Повышение эффективности противодействия коррупции при осуществлении закупок товаров, работ, услуг для обеспечения муниципальных нужд</w:t>
            </w:r>
          </w:p>
        </w:tc>
      </w:tr>
      <w:tr w:rsidR="00685EF2" w:rsidRPr="00500674" w:rsidTr="00C64DC8">
        <w:trPr>
          <w:cantSplit/>
          <w:trHeight w:val="810"/>
        </w:trPr>
        <w:tc>
          <w:tcPr>
            <w:tcW w:w="540" w:type="dxa"/>
            <w:tcBorders>
              <w:top w:val="single" w:sz="4" w:space="0" w:color="auto"/>
              <w:left w:val="single" w:sz="6" w:space="0" w:color="auto"/>
              <w:bottom w:val="single" w:sz="4" w:space="0" w:color="auto"/>
              <w:right w:val="single" w:sz="6" w:space="0" w:color="auto"/>
            </w:tcBorders>
          </w:tcPr>
          <w:p w:rsidR="00685EF2" w:rsidRPr="00500674" w:rsidRDefault="00685EF2" w:rsidP="00AA5CB8">
            <w:pPr>
              <w:pStyle w:val="ConsPlusCell"/>
              <w:jc w:val="both"/>
              <w:rPr>
                <w:rFonts w:ascii="Times New Roman" w:hAnsi="Times New Roman" w:cs="Times New Roman"/>
                <w:sz w:val="24"/>
                <w:szCs w:val="24"/>
              </w:rPr>
            </w:pPr>
            <w:r>
              <w:rPr>
                <w:rFonts w:ascii="Times New Roman" w:hAnsi="Times New Roman" w:cs="Times New Roman"/>
                <w:sz w:val="24"/>
                <w:szCs w:val="24"/>
              </w:rPr>
              <w:t>8.</w:t>
            </w:r>
          </w:p>
        </w:tc>
        <w:tc>
          <w:tcPr>
            <w:tcW w:w="8391" w:type="dxa"/>
            <w:tcBorders>
              <w:top w:val="single" w:sz="4" w:space="0" w:color="auto"/>
              <w:left w:val="single" w:sz="6" w:space="0" w:color="auto"/>
              <w:bottom w:val="single" w:sz="4" w:space="0" w:color="auto"/>
              <w:right w:val="single" w:sz="6" w:space="0" w:color="auto"/>
            </w:tcBorders>
          </w:tcPr>
          <w:p w:rsidR="00A512A8" w:rsidRPr="00A512A8" w:rsidRDefault="00A512A8" w:rsidP="00A512A8">
            <w:pPr>
              <w:autoSpaceDE w:val="0"/>
              <w:autoSpaceDN w:val="0"/>
              <w:adjustRightInd w:val="0"/>
              <w:spacing w:after="0" w:line="240" w:lineRule="auto"/>
              <w:jc w:val="both"/>
              <w:outlineLvl w:val="0"/>
              <w:rPr>
                <w:rFonts w:ascii="Times New Roman" w:hAnsi="Times New Roman" w:cs="Times New Roman"/>
              </w:rPr>
            </w:pPr>
            <w:proofErr w:type="gramStart"/>
            <w:r w:rsidRPr="00A512A8">
              <w:rPr>
                <w:rFonts w:ascii="Times New Roman" w:hAnsi="Times New Roman" w:cs="Times New Roman"/>
                <w:lang w:eastAsia="ru-RU"/>
              </w:rPr>
              <w:t xml:space="preserve">Обеспечение проведения процедур осуществления закупок для муниципальных нужд  в соответствии с </w:t>
            </w:r>
            <w:r w:rsidRPr="00A512A8">
              <w:rPr>
                <w:rFonts w:ascii="Times New Roman" w:hAnsi="Times New Roman"/>
                <w:lang w:eastAsia="ru-RU"/>
              </w:rPr>
              <w:t xml:space="preserve">действующим законодательством  </w:t>
            </w:r>
            <w:r w:rsidRPr="00A512A8">
              <w:rPr>
                <w:rFonts w:ascii="Times New Roman" w:hAnsi="Times New Roman" w:cs="Times New Roman"/>
              </w:rPr>
              <w:t>о контрактной системе</w:t>
            </w:r>
            <w:r w:rsidRPr="00A512A8">
              <w:rPr>
                <w:rFonts w:ascii="Times New Roman" w:hAnsi="Times New Roman"/>
              </w:rPr>
              <w:t>; п</w:t>
            </w:r>
            <w:r w:rsidRPr="00A512A8">
              <w:rPr>
                <w:rFonts w:ascii="Times New Roman" w:hAnsi="Times New Roman" w:cs="Times New Roman"/>
                <w:lang w:eastAsia="ru-RU"/>
              </w:rPr>
              <w:t>роведе</w:t>
            </w:r>
            <w:r w:rsidRPr="00A512A8">
              <w:rPr>
                <w:rFonts w:ascii="Times New Roman" w:hAnsi="Times New Roman"/>
                <w:lang w:eastAsia="ru-RU"/>
              </w:rPr>
              <w:t>ние мероприятий по обеспечению «</w:t>
            </w:r>
            <w:r w:rsidRPr="00A512A8">
              <w:rPr>
                <w:rFonts w:ascii="Times New Roman" w:hAnsi="Times New Roman" w:cs="Times New Roman"/>
                <w:lang w:eastAsia="ru-RU"/>
              </w:rPr>
              <w:t>прозрачности</w:t>
            </w:r>
            <w:r w:rsidRPr="00A512A8">
              <w:rPr>
                <w:rFonts w:ascii="Times New Roman" w:hAnsi="Times New Roman"/>
                <w:lang w:eastAsia="ru-RU"/>
              </w:rPr>
              <w:t xml:space="preserve">» проведения процедур  </w:t>
            </w:r>
            <w:r w:rsidRPr="00A512A8">
              <w:rPr>
                <w:rFonts w:ascii="Times New Roman" w:hAnsi="Times New Roman" w:cs="Times New Roman"/>
                <w:lang w:eastAsia="ru-RU"/>
              </w:rPr>
              <w:t>размещения муниципального</w:t>
            </w:r>
            <w:r w:rsidRPr="00A512A8">
              <w:rPr>
                <w:rFonts w:ascii="Times New Roman" w:hAnsi="Times New Roman"/>
                <w:lang w:eastAsia="ru-RU"/>
              </w:rPr>
              <w:t xml:space="preserve"> </w:t>
            </w:r>
            <w:r w:rsidRPr="00A512A8">
              <w:rPr>
                <w:rFonts w:ascii="Times New Roman" w:hAnsi="Times New Roman" w:cs="Times New Roman"/>
                <w:lang w:eastAsia="ru-RU"/>
              </w:rPr>
              <w:t xml:space="preserve">заказа в </w:t>
            </w:r>
            <w:r w:rsidRPr="00A512A8">
              <w:rPr>
                <w:rFonts w:ascii="Times New Roman" w:hAnsi="Times New Roman"/>
                <w:lang w:eastAsia="ru-RU"/>
              </w:rPr>
              <w:t xml:space="preserve"> Администрации ЗАТО г. Железногорск; с</w:t>
            </w:r>
            <w:r w:rsidRPr="00A512A8">
              <w:rPr>
                <w:rFonts w:ascii="Times New Roman" w:hAnsi="Times New Roman" w:cs="Times New Roman"/>
                <w:lang w:eastAsia="ru-RU"/>
              </w:rPr>
              <w:t>оздание условий равной</w:t>
            </w:r>
            <w:r w:rsidRPr="00A512A8">
              <w:rPr>
                <w:rFonts w:ascii="Times New Roman" w:hAnsi="Times New Roman"/>
                <w:lang w:eastAsia="ru-RU"/>
              </w:rPr>
              <w:t xml:space="preserve"> доступности и  «</w:t>
            </w:r>
            <w:r w:rsidRPr="00A512A8">
              <w:rPr>
                <w:rFonts w:ascii="Times New Roman" w:hAnsi="Times New Roman" w:cs="Times New Roman"/>
                <w:lang w:eastAsia="ru-RU"/>
              </w:rPr>
              <w:t>прозрачности</w:t>
            </w:r>
            <w:r w:rsidRPr="00A512A8">
              <w:rPr>
                <w:rFonts w:ascii="Times New Roman" w:hAnsi="Times New Roman"/>
                <w:lang w:eastAsia="ru-RU"/>
              </w:rPr>
              <w:t>»</w:t>
            </w:r>
            <w:r w:rsidRPr="00A512A8">
              <w:rPr>
                <w:rFonts w:ascii="Times New Roman" w:hAnsi="Times New Roman" w:cs="Times New Roman"/>
                <w:lang w:eastAsia="ru-RU"/>
              </w:rPr>
              <w:t xml:space="preserve"> процедур   размещения муниципального заказа</w:t>
            </w:r>
            <w:r w:rsidRPr="00A512A8">
              <w:rPr>
                <w:rFonts w:ascii="Times New Roman" w:hAnsi="Times New Roman"/>
                <w:lang w:eastAsia="ru-RU"/>
              </w:rPr>
              <w:t>; с</w:t>
            </w:r>
            <w:r w:rsidRPr="00A512A8">
              <w:rPr>
                <w:rFonts w:ascii="Times New Roman" w:hAnsi="Times New Roman" w:cs="Times New Roman"/>
                <w:lang w:eastAsia="ru-RU"/>
              </w:rPr>
              <w:t>воевременное</w:t>
            </w:r>
            <w:r w:rsidRPr="00A512A8">
              <w:rPr>
                <w:rFonts w:ascii="Times New Roman" w:hAnsi="Times New Roman"/>
                <w:lang w:eastAsia="ru-RU"/>
              </w:rPr>
              <w:t xml:space="preserve"> </w:t>
            </w:r>
            <w:r w:rsidRPr="00A512A8">
              <w:rPr>
                <w:rFonts w:ascii="Times New Roman" w:hAnsi="Times New Roman" w:cs="Times New Roman"/>
                <w:lang w:eastAsia="ru-RU"/>
              </w:rPr>
              <w:t>доведение до</w:t>
            </w:r>
            <w:r w:rsidRPr="00A512A8">
              <w:rPr>
                <w:rFonts w:ascii="Times New Roman" w:hAnsi="Times New Roman"/>
                <w:lang w:eastAsia="ru-RU"/>
              </w:rPr>
              <w:t xml:space="preserve"> заинтересованных лиц</w:t>
            </w:r>
            <w:r w:rsidRPr="00A512A8">
              <w:rPr>
                <w:rFonts w:ascii="Times New Roman" w:hAnsi="Times New Roman" w:cs="Times New Roman"/>
                <w:lang w:eastAsia="ru-RU"/>
              </w:rPr>
              <w:t xml:space="preserve"> </w:t>
            </w:r>
            <w:r w:rsidRPr="00A512A8">
              <w:rPr>
                <w:rFonts w:ascii="Times New Roman" w:hAnsi="Times New Roman"/>
                <w:lang w:eastAsia="ru-RU"/>
              </w:rPr>
              <w:t xml:space="preserve"> </w:t>
            </w:r>
            <w:r w:rsidRPr="00A512A8">
              <w:rPr>
                <w:rFonts w:ascii="Times New Roman" w:hAnsi="Times New Roman" w:cs="Times New Roman"/>
                <w:lang w:eastAsia="ru-RU"/>
              </w:rPr>
              <w:t>информации о проведении процедур размещения муниципального заказа</w:t>
            </w:r>
            <w:r w:rsidRPr="00A512A8">
              <w:rPr>
                <w:rFonts w:ascii="Times New Roman" w:hAnsi="Times New Roman"/>
                <w:lang w:eastAsia="ru-RU"/>
              </w:rPr>
              <w:t>;</w:t>
            </w:r>
            <w:proofErr w:type="gramEnd"/>
            <w:r w:rsidRPr="00A512A8">
              <w:rPr>
                <w:rFonts w:ascii="Times New Roman" w:hAnsi="Times New Roman"/>
                <w:lang w:eastAsia="ru-RU"/>
              </w:rPr>
              <w:t xml:space="preserve"> п</w:t>
            </w:r>
            <w:r w:rsidRPr="00A512A8">
              <w:rPr>
                <w:rFonts w:ascii="Times New Roman" w:hAnsi="Times New Roman" w:cs="Times New Roman"/>
                <w:lang w:eastAsia="ru-RU"/>
              </w:rPr>
              <w:t xml:space="preserve">редоставление информации </w:t>
            </w:r>
            <w:proofErr w:type="gramStart"/>
            <w:r w:rsidRPr="00A512A8">
              <w:rPr>
                <w:rFonts w:ascii="Times New Roman" w:hAnsi="Times New Roman" w:cs="Times New Roman"/>
                <w:lang w:eastAsia="ru-RU"/>
              </w:rPr>
              <w:t>на официальный сайт Российской Федерации в  сети Интернет для</w:t>
            </w:r>
            <w:r w:rsidRPr="00A512A8">
              <w:rPr>
                <w:rFonts w:ascii="Times New Roman" w:hAnsi="Times New Roman"/>
                <w:lang w:eastAsia="ru-RU"/>
              </w:rPr>
              <w:t xml:space="preserve"> </w:t>
            </w:r>
            <w:r w:rsidRPr="00A512A8">
              <w:rPr>
                <w:rFonts w:ascii="Times New Roman" w:hAnsi="Times New Roman" w:cs="Times New Roman"/>
                <w:lang w:eastAsia="ru-RU"/>
              </w:rPr>
              <w:t>информирования о размещении заказов на  поставки</w:t>
            </w:r>
            <w:proofErr w:type="gramEnd"/>
            <w:r w:rsidRPr="00A512A8">
              <w:rPr>
                <w:rFonts w:ascii="Times New Roman" w:hAnsi="Times New Roman"/>
                <w:lang w:eastAsia="ru-RU"/>
              </w:rPr>
              <w:t xml:space="preserve"> товаров,  выполнение работ,  </w:t>
            </w:r>
            <w:r w:rsidRPr="00A512A8">
              <w:rPr>
                <w:rFonts w:ascii="Times New Roman" w:hAnsi="Times New Roman" w:cs="Times New Roman"/>
                <w:lang w:eastAsia="ru-RU"/>
              </w:rPr>
              <w:t>оказание услуг, в т.ч. у субъектов малого и среднего бизнеса</w:t>
            </w:r>
            <w:r w:rsidRPr="00A512A8">
              <w:rPr>
                <w:rFonts w:ascii="Times New Roman" w:hAnsi="Times New Roman"/>
                <w:lang w:eastAsia="ru-RU"/>
              </w:rPr>
              <w:t>; п</w:t>
            </w:r>
            <w:r w:rsidRPr="00A512A8">
              <w:rPr>
                <w:rFonts w:ascii="Times New Roman" w:hAnsi="Times New Roman" w:cs="Times New Roman"/>
              </w:rPr>
              <w:t>роведение мониторинга размещения муниципального заказа в соответствии с требованиями законодательства о размещении заказов для государственных и муниципальных нужд</w:t>
            </w:r>
          </w:p>
          <w:p w:rsidR="00685EF2" w:rsidRPr="00A24D00" w:rsidRDefault="00685EF2" w:rsidP="00AA5CB8">
            <w:pPr>
              <w:widowControl w:val="0"/>
              <w:spacing w:after="0" w:line="240" w:lineRule="auto"/>
              <w:jc w:val="both"/>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685EF2" w:rsidRPr="00A24D00" w:rsidRDefault="00685EF2" w:rsidP="000F321C">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Отдел закупок</w:t>
            </w:r>
          </w:p>
        </w:tc>
        <w:tc>
          <w:tcPr>
            <w:tcW w:w="3685" w:type="dxa"/>
            <w:tcBorders>
              <w:top w:val="single" w:sz="4" w:space="0" w:color="auto"/>
              <w:left w:val="single" w:sz="6" w:space="0" w:color="auto"/>
              <w:bottom w:val="single" w:sz="4" w:space="0" w:color="auto"/>
              <w:right w:val="single" w:sz="6" w:space="0" w:color="auto"/>
            </w:tcBorders>
          </w:tcPr>
          <w:p w:rsidR="00685EF2" w:rsidRPr="00A24D00" w:rsidRDefault="00A24D00" w:rsidP="00A24D00">
            <w:pPr>
              <w:pStyle w:val="ConsPlusCell"/>
              <w:jc w:val="both"/>
              <w:rPr>
                <w:rFonts w:ascii="Times New Roman" w:hAnsi="Times New Roman" w:cs="Times New Roman"/>
              </w:rPr>
            </w:pPr>
            <w:r w:rsidRPr="00A24D00">
              <w:rPr>
                <w:rFonts w:ascii="Times New Roman" w:hAnsi="Times New Roman" w:cs="Times New Roman"/>
              </w:rPr>
              <w:t>Обеспечение антикоррупционных мер при проведении муниципальных закупок в Администрации ЗАТО г.</w:t>
            </w:r>
            <w:r>
              <w:rPr>
                <w:rFonts w:ascii="Times New Roman" w:hAnsi="Times New Roman" w:cs="Times New Roman"/>
              </w:rPr>
              <w:t xml:space="preserve"> </w:t>
            </w:r>
            <w:r w:rsidRPr="00A24D00">
              <w:rPr>
                <w:rFonts w:ascii="Times New Roman" w:hAnsi="Times New Roman" w:cs="Times New Roman"/>
              </w:rPr>
              <w:t xml:space="preserve">Железногорск, осуществляется Отделом закупок Администрации ЗАТО г. Железногорск; в муниципальных учреждениях,  расположенных на территории ЗАТО Железногорск, осуществляется самостоятельно. Факты нарушения законодательства, в том числе и антикоррупционного, при проведении закупок могут быть выявлены ревизионным отделом при проведении проверок – контроля в сфере закупок. Мониторинг подобных нарушений проводится, как правило, ежеквартально, при подготовке отчета Главы ЗАТО г. Железногорск; рассматривается на заседании Комиссии.           </w:t>
            </w:r>
          </w:p>
        </w:tc>
      </w:tr>
      <w:tr w:rsidR="00A512A8" w:rsidRPr="00500674" w:rsidTr="00272319">
        <w:trPr>
          <w:cantSplit/>
          <w:trHeight w:val="557"/>
        </w:trPr>
        <w:tc>
          <w:tcPr>
            <w:tcW w:w="540" w:type="dxa"/>
            <w:tcBorders>
              <w:top w:val="single" w:sz="4" w:space="0" w:color="auto"/>
              <w:left w:val="single" w:sz="6" w:space="0" w:color="auto"/>
              <w:bottom w:val="single" w:sz="4" w:space="0" w:color="auto"/>
              <w:right w:val="single" w:sz="6" w:space="0" w:color="auto"/>
            </w:tcBorders>
          </w:tcPr>
          <w:p w:rsidR="00A512A8" w:rsidRPr="00500674" w:rsidRDefault="00A512A8" w:rsidP="000F321C">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4" w:space="0" w:color="auto"/>
              <w:right w:val="single" w:sz="6" w:space="0" w:color="auto"/>
            </w:tcBorders>
          </w:tcPr>
          <w:p w:rsidR="00A512A8" w:rsidRPr="00A512A8" w:rsidRDefault="00A512A8" w:rsidP="00A512A8">
            <w:pPr>
              <w:pStyle w:val="ConsPlusCell"/>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A512A8">
              <w:rPr>
                <w:rFonts w:ascii="Times New Roman" w:hAnsi="Times New Roman"/>
                <w:sz w:val="22"/>
                <w:szCs w:val="22"/>
              </w:rPr>
              <w:t>Обеспечение полноты и прозрачности представляемых сведений о доходах, расходах, об имуществе и обязательствах имущественного характера</w:t>
            </w:r>
          </w:p>
        </w:tc>
      </w:tr>
      <w:tr w:rsidR="00A512A8" w:rsidRPr="00500674" w:rsidTr="00C64DC8">
        <w:trPr>
          <w:cantSplit/>
          <w:trHeight w:val="1548"/>
        </w:trPr>
        <w:tc>
          <w:tcPr>
            <w:tcW w:w="540" w:type="dxa"/>
            <w:tcBorders>
              <w:top w:val="single" w:sz="4" w:space="0" w:color="auto"/>
              <w:left w:val="single" w:sz="6" w:space="0" w:color="auto"/>
              <w:right w:val="single" w:sz="6" w:space="0" w:color="auto"/>
            </w:tcBorders>
          </w:tcPr>
          <w:p w:rsidR="00A512A8" w:rsidRPr="00500674" w:rsidRDefault="00A512A8" w:rsidP="000F321C">
            <w:pPr>
              <w:pStyle w:val="ConsPlusCell"/>
              <w:jc w:val="both"/>
              <w:rPr>
                <w:rFonts w:ascii="Times New Roman" w:hAnsi="Times New Roman" w:cs="Times New Roman"/>
                <w:sz w:val="24"/>
                <w:szCs w:val="24"/>
              </w:rPr>
            </w:pPr>
            <w:r>
              <w:rPr>
                <w:rFonts w:ascii="Times New Roman" w:hAnsi="Times New Roman" w:cs="Times New Roman"/>
                <w:sz w:val="24"/>
                <w:szCs w:val="24"/>
              </w:rPr>
              <w:t>9.</w:t>
            </w:r>
          </w:p>
        </w:tc>
        <w:tc>
          <w:tcPr>
            <w:tcW w:w="8391" w:type="dxa"/>
            <w:tcBorders>
              <w:top w:val="single" w:sz="4" w:space="0" w:color="auto"/>
              <w:left w:val="single" w:sz="6" w:space="0" w:color="auto"/>
              <w:right w:val="single" w:sz="6" w:space="0" w:color="auto"/>
            </w:tcBorders>
          </w:tcPr>
          <w:p w:rsidR="00A512A8" w:rsidRPr="00A512A8" w:rsidRDefault="00A512A8" w:rsidP="00A512A8">
            <w:pPr>
              <w:autoSpaceDE w:val="0"/>
              <w:autoSpaceDN w:val="0"/>
              <w:adjustRightInd w:val="0"/>
              <w:spacing w:after="0" w:line="240" w:lineRule="auto"/>
              <w:jc w:val="both"/>
              <w:rPr>
                <w:rFonts w:ascii="Times New Roman" w:hAnsi="Times New Roman" w:cs="Times New Roman"/>
              </w:rPr>
            </w:pPr>
            <w:proofErr w:type="gramStart"/>
            <w:r w:rsidRPr="00A512A8">
              <w:rPr>
                <w:rFonts w:ascii="Times New Roman" w:hAnsi="Times New Roman" w:cs="Times New Roman"/>
              </w:rPr>
              <w:t>Обеспечение введения в Администрации ЗАТО г. Железногорск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w:t>
            </w:r>
            <w:proofErr w:type="gramEnd"/>
            <w:r w:rsidRPr="00A512A8">
              <w:rPr>
                <w:rFonts w:ascii="Times New Roman" w:hAnsi="Times New Roman" w:cs="Times New Roman"/>
              </w:rPr>
              <w:t xml:space="preserve"> справок о доходах, расходах, об имуществе и обязательствах имущественного характера</w:t>
            </w:r>
          </w:p>
          <w:p w:rsidR="00A512A8" w:rsidRPr="00A24D00" w:rsidRDefault="00A512A8" w:rsidP="004B2D02">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685EF2" w:rsidRDefault="00A512A8" w:rsidP="00A512A8">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p>
          <w:p w:rsidR="00A512A8" w:rsidRPr="00A24D00" w:rsidRDefault="00A512A8" w:rsidP="000F321C">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right w:val="single" w:sz="6" w:space="0" w:color="auto"/>
            </w:tcBorders>
          </w:tcPr>
          <w:p w:rsidR="00A512A8" w:rsidRPr="00A512A8" w:rsidRDefault="00A512A8" w:rsidP="00A512A8">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В Администрации ЗАТО г. </w:t>
            </w:r>
            <w:r w:rsidRPr="00A512A8">
              <w:rPr>
                <w:rFonts w:ascii="Times New Roman" w:hAnsi="Times New Roman" w:cs="Times New Roman"/>
                <w:sz w:val="22"/>
                <w:szCs w:val="22"/>
              </w:rPr>
              <w:t>Железногорск указанные документы заполняются исключительно в специальном программном обеспечении "Справки БК"</w:t>
            </w:r>
          </w:p>
          <w:p w:rsidR="00A512A8" w:rsidRPr="00685EF2" w:rsidRDefault="00A512A8" w:rsidP="00657875">
            <w:pPr>
              <w:pStyle w:val="ConsPlusCell"/>
              <w:jc w:val="center"/>
              <w:rPr>
                <w:rFonts w:ascii="Times New Roman" w:hAnsi="Times New Roman" w:cs="Times New Roman"/>
                <w:sz w:val="24"/>
                <w:szCs w:val="24"/>
              </w:rPr>
            </w:pPr>
          </w:p>
        </w:tc>
      </w:tr>
      <w:tr w:rsidR="00A512A8" w:rsidRPr="00500674" w:rsidTr="00272319">
        <w:trPr>
          <w:cantSplit/>
          <w:trHeight w:val="399"/>
        </w:trPr>
        <w:tc>
          <w:tcPr>
            <w:tcW w:w="540" w:type="dxa"/>
            <w:tcBorders>
              <w:top w:val="single" w:sz="4" w:space="0" w:color="auto"/>
              <w:left w:val="single" w:sz="6" w:space="0" w:color="auto"/>
              <w:bottom w:val="single" w:sz="4" w:space="0" w:color="auto"/>
              <w:right w:val="single" w:sz="6" w:space="0" w:color="auto"/>
            </w:tcBorders>
          </w:tcPr>
          <w:p w:rsidR="00A512A8" w:rsidRPr="000E3717" w:rsidRDefault="00A512A8" w:rsidP="000E3717">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4" w:space="0" w:color="auto"/>
              <w:right w:val="single" w:sz="6" w:space="0" w:color="auto"/>
            </w:tcBorders>
          </w:tcPr>
          <w:p w:rsidR="00A512A8" w:rsidRPr="00A512A8" w:rsidRDefault="00A512A8" w:rsidP="00A512A8">
            <w:pPr>
              <w:autoSpaceDE w:val="0"/>
              <w:autoSpaceDN w:val="0"/>
              <w:adjustRightInd w:val="0"/>
              <w:spacing w:after="0" w:line="240" w:lineRule="auto"/>
              <w:jc w:val="both"/>
              <w:rPr>
                <w:rFonts w:ascii="Times New Roman" w:hAnsi="Times New Roman" w:cs="Times New Roman"/>
              </w:rPr>
            </w:pPr>
            <w:r w:rsidRPr="00A512A8">
              <w:rPr>
                <w:rFonts w:ascii="Times New Roman" w:hAnsi="Times New Roman" w:cs="Times New Roman"/>
                <w:lang w:val="en-US"/>
              </w:rPr>
              <w:t>V</w:t>
            </w:r>
            <w:r w:rsidRPr="00A512A8">
              <w:rPr>
                <w:rFonts w:ascii="Times New Roman" w:hAnsi="Times New Roman" w:cs="Times New Roman"/>
              </w:rPr>
              <w:t>. Повышение эффективности просветительских, образовательных и иных мероприятий, направленных на формирование антикоррупционного поведения муниципальных служащих Администрации ЗАТО г. Железногорск, популяризацию в обществе антикоррупционных стандартов и развитие общественного правосознания</w:t>
            </w:r>
          </w:p>
          <w:p w:rsidR="00A512A8" w:rsidRPr="00A512A8" w:rsidRDefault="00A512A8" w:rsidP="00A512A8">
            <w:pPr>
              <w:pStyle w:val="ConsPlusCell"/>
              <w:rPr>
                <w:rFonts w:ascii="Times New Roman" w:hAnsi="Times New Roman" w:cs="Times New Roman"/>
                <w:sz w:val="22"/>
                <w:szCs w:val="22"/>
              </w:rPr>
            </w:pPr>
          </w:p>
        </w:tc>
      </w:tr>
      <w:tr w:rsidR="00A512A8" w:rsidRPr="00500674" w:rsidTr="00C64DC8">
        <w:trPr>
          <w:cantSplit/>
          <w:trHeight w:val="1944"/>
        </w:trPr>
        <w:tc>
          <w:tcPr>
            <w:tcW w:w="540" w:type="dxa"/>
            <w:tcBorders>
              <w:top w:val="single" w:sz="4" w:space="0" w:color="auto"/>
              <w:left w:val="single" w:sz="6" w:space="0" w:color="auto"/>
              <w:bottom w:val="single" w:sz="4" w:space="0" w:color="auto"/>
              <w:right w:val="single" w:sz="6" w:space="0" w:color="auto"/>
            </w:tcBorders>
          </w:tcPr>
          <w:p w:rsidR="00A512A8" w:rsidRPr="000E3717" w:rsidRDefault="00A512A8" w:rsidP="000E3717">
            <w:pPr>
              <w:pStyle w:val="ConsPlusCell"/>
              <w:jc w:val="both"/>
              <w:rPr>
                <w:rFonts w:ascii="Times New Roman" w:hAnsi="Times New Roman" w:cs="Times New Roman"/>
                <w:sz w:val="24"/>
                <w:szCs w:val="24"/>
              </w:rPr>
            </w:pPr>
            <w:r>
              <w:rPr>
                <w:rFonts w:ascii="Times New Roman" w:hAnsi="Times New Roman" w:cs="Times New Roman"/>
                <w:sz w:val="24"/>
                <w:szCs w:val="24"/>
              </w:rPr>
              <w:t>10.</w:t>
            </w:r>
          </w:p>
        </w:tc>
        <w:tc>
          <w:tcPr>
            <w:tcW w:w="8391" w:type="dxa"/>
            <w:tcBorders>
              <w:top w:val="single" w:sz="4" w:space="0" w:color="auto"/>
              <w:left w:val="single" w:sz="6" w:space="0" w:color="auto"/>
              <w:bottom w:val="single" w:sz="4" w:space="0" w:color="auto"/>
              <w:right w:val="single" w:sz="6" w:space="0" w:color="auto"/>
            </w:tcBorders>
          </w:tcPr>
          <w:p w:rsidR="00A512A8" w:rsidRPr="00272319" w:rsidRDefault="00A512A8" w:rsidP="00A512A8">
            <w:pPr>
              <w:autoSpaceDE w:val="0"/>
              <w:autoSpaceDN w:val="0"/>
              <w:adjustRightInd w:val="0"/>
              <w:spacing w:after="0" w:line="240" w:lineRule="auto"/>
              <w:jc w:val="both"/>
              <w:outlineLvl w:val="0"/>
              <w:rPr>
                <w:rFonts w:ascii="Times New Roman" w:hAnsi="Times New Roman" w:cs="Times New Roman"/>
              </w:rPr>
            </w:pPr>
            <w:proofErr w:type="gramStart"/>
            <w:r w:rsidRPr="00272319">
              <w:rPr>
                <w:rFonts w:ascii="Times New Roman" w:hAnsi="Times New Roman" w:cs="Times New Roman"/>
              </w:rPr>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w:t>
            </w:r>
            <w:proofErr w:type="gramEnd"/>
          </w:p>
          <w:p w:rsidR="00A512A8" w:rsidRPr="00272319" w:rsidRDefault="00A512A8" w:rsidP="00A512A8">
            <w:pPr>
              <w:autoSpaceDE w:val="0"/>
              <w:autoSpaceDN w:val="0"/>
              <w:adjustRightInd w:val="0"/>
              <w:spacing w:after="0" w:line="240" w:lineRule="auto"/>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A512A8" w:rsidRPr="00272319" w:rsidRDefault="00A512A8" w:rsidP="00A512A8">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 xml:space="preserve">Управление по правовой и кадровой работе;              </w:t>
            </w:r>
            <w:r w:rsidRPr="00272319">
              <w:rPr>
                <w:rFonts w:ascii="Times New Roman" w:hAnsi="Times New Roman" w:cs="Times New Roman"/>
                <w:sz w:val="22"/>
                <w:szCs w:val="22"/>
              </w:rPr>
              <w:br/>
              <w:t>Комиссия;</w:t>
            </w:r>
          </w:p>
          <w:p w:rsidR="00A512A8" w:rsidRPr="00272319" w:rsidRDefault="00A512A8" w:rsidP="00A512A8">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A512A8" w:rsidRPr="00685EF2" w:rsidRDefault="00A512A8" w:rsidP="00A512A8">
            <w:pPr>
              <w:widowControl w:val="0"/>
              <w:autoSpaceDE w:val="0"/>
              <w:autoSpaceDN w:val="0"/>
              <w:adjustRightInd w:val="0"/>
              <w:spacing w:after="0" w:line="240" w:lineRule="auto"/>
              <w:jc w:val="both"/>
              <w:rPr>
                <w:rFonts w:ascii="Times New Roman" w:hAnsi="Times New Roman" w:cs="Times New Roman"/>
              </w:rPr>
            </w:pPr>
            <w:r w:rsidRPr="00685EF2">
              <w:rPr>
                <w:rFonts w:ascii="Times New Roman" w:hAnsi="Times New Roman" w:cs="Times New Roman"/>
                <w:sz w:val="20"/>
                <w:szCs w:val="20"/>
              </w:rPr>
              <w:t>1. Разработ</w:t>
            </w:r>
            <w:r>
              <w:rPr>
                <w:rFonts w:ascii="Times New Roman" w:hAnsi="Times New Roman" w:cs="Times New Roman"/>
                <w:sz w:val="20"/>
                <w:szCs w:val="20"/>
              </w:rPr>
              <w:t>ана</w:t>
            </w:r>
            <w:r w:rsidRPr="00685EF2">
              <w:rPr>
                <w:rFonts w:ascii="Times New Roman" w:hAnsi="Times New Roman" w:cs="Times New Roman"/>
                <w:sz w:val="20"/>
                <w:szCs w:val="20"/>
              </w:rPr>
              <w:t xml:space="preserve"> информационн</w:t>
            </w:r>
            <w:r>
              <w:rPr>
                <w:rFonts w:ascii="Times New Roman" w:hAnsi="Times New Roman" w:cs="Times New Roman"/>
                <w:sz w:val="20"/>
                <w:szCs w:val="20"/>
              </w:rPr>
              <w:t>ая</w:t>
            </w:r>
            <w:r w:rsidRPr="00685EF2">
              <w:rPr>
                <w:rFonts w:ascii="Times New Roman" w:hAnsi="Times New Roman" w:cs="Times New Roman"/>
                <w:sz w:val="20"/>
                <w:szCs w:val="20"/>
              </w:rPr>
              <w:t xml:space="preserve"> памятк</w:t>
            </w:r>
            <w:r>
              <w:rPr>
                <w:rFonts w:ascii="Times New Roman" w:hAnsi="Times New Roman" w:cs="Times New Roman"/>
                <w:sz w:val="20"/>
                <w:szCs w:val="20"/>
              </w:rPr>
              <w:t>а</w:t>
            </w:r>
            <w:r w:rsidRPr="00685EF2">
              <w:rPr>
                <w:rFonts w:ascii="Times New Roman" w:hAnsi="Times New Roman" w:cs="Times New Roman"/>
                <w:sz w:val="20"/>
                <w:szCs w:val="20"/>
              </w:rPr>
              <w:t xml:space="preserve"> об уголовной ответственности и мерах административной ответственности, а также о мерах по предупреждению и противодействию коррупции. </w:t>
            </w:r>
            <w:r w:rsidRPr="009D1BD7">
              <w:rPr>
                <w:rFonts w:ascii="Times New Roman" w:hAnsi="Times New Roman" w:cs="Times New Roman"/>
                <w:sz w:val="20"/>
                <w:szCs w:val="20"/>
              </w:rPr>
              <w:fldChar w:fldCharType="begin"/>
            </w:r>
            <w:r w:rsidRPr="00685EF2">
              <w:rPr>
                <w:rFonts w:ascii="Times New Roman" w:hAnsi="Times New Roman" w:cs="Times New Roman"/>
                <w:sz w:val="20"/>
                <w:szCs w:val="20"/>
              </w:rPr>
              <w:instrText xml:space="preserve">HYPERLINK consultantplus://offline/ref=7CCB367AE770E52F4C3688A94DB6563082F003192BB9E69FE36291BE89AC3456182A70CE9EF805A834e8I </w:instrText>
            </w:r>
            <w:r w:rsidRPr="009D1BD7">
              <w:rPr>
                <w:rFonts w:ascii="Times New Roman" w:hAnsi="Times New Roman" w:cs="Times New Roman"/>
                <w:sz w:val="20"/>
                <w:szCs w:val="20"/>
              </w:rPr>
              <w:fldChar w:fldCharType="separate"/>
            </w:r>
          </w:p>
          <w:p w:rsidR="00A512A8" w:rsidRPr="00685EF2" w:rsidRDefault="00A512A8" w:rsidP="00A512A8">
            <w:pPr>
              <w:pStyle w:val="ConsPlusCell"/>
              <w:jc w:val="both"/>
              <w:rPr>
                <w:rFonts w:ascii="Times New Roman" w:hAnsi="Times New Roman" w:cs="Times New Roman"/>
                <w:sz w:val="24"/>
                <w:szCs w:val="24"/>
              </w:rPr>
            </w:pPr>
            <w:r>
              <w:rPr>
                <w:rFonts w:ascii="Times New Roman" w:hAnsi="Times New Roman" w:cs="Times New Roman"/>
              </w:rPr>
              <w:t xml:space="preserve"> </w:t>
            </w:r>
            <w:r w:rsidRPr="00685EF2">
              <w:rPr>
                <w:rFonts w:ascii="Times New Roman" w:hAnsi="Times New Roman" w:cs="Times New Roman"/>
              </w:rPr>
              <w:t xml:space="preserve">2. </w:t>
            </w:r>
            <w:r>
              <w:rPr>
                <w:rFonts w:ascii="Times New Roman" w:hAnsi="Times New Roman" w:cs="Times New Roman"/>
              </w:rPr>
              <w:t>Ежегодно п</w:t>
            </w:r>
            <w:r w:rsidRPr="00685EF2">
              <w:rPr>
                <w:rFonts w:ascii="Times New Roman" w:hAnsi="Times New Roman" w:cs="Times New Roman"/>
              </w:rPr>
              <w:t>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Pr="00685EF2">
              <w:rPr>
                <w:rFonts w:ascii="Times New Roman" w:hAnsi="Times New Roman" w:cs="Times New Roman"/>
                <w:iCs/>
              </w:rPr>
              <w:br/>
            </w:r>
            <w:r w:rsidRPr="00685EF2">
              <w:rPr>
                <w:rFonts w:ascii="Times New Roman" w:hAnsi="Times New Roman" w:cs="Times New Roman"/>
              </w:rPr>
              <w:fldChar w:fldCharType="end"/>
            </w:r>
            <w:r>
              <w:rPr>
                <w:rFonts w:ascii="Times New Roman" w:hAnsi="Times New Roman" w:cs="Times New Roman"/>
              </w:rPr>
              <w:t>3.</w:t>
            </w:r>
            <w:r w:rsidR="00272319">
              <w:rPr>
                <w:rFonts w:ascii="Times New Roman" w:hAnsi="Times New Roman" w:cs="Times New Roman"/>
              </w:rPr>
              <w:t>Все Методические рекомендации, принимаемые органами государственной власти Российской Федерации, Красноярского края, размещаются в общем сетевом пространстве Администрации ЗАТО г. Железногорск для изучения.</w:t>
            </w:r>
          </w:p>
        </w:tc>
      </w:tr>
      <w:tr w:rsidR="00685EF2" w:rsidRPr="00500674" w:rsidTr="00C64DC8">
        <w:trPr>
          <w:cantSplit/>
          <w:trHeight w:val="3134"/>
        </w:trPr>
        <w:tc>
          <w:tcPr>
            <w:tcW w:w="540" w:type="dxa"/>
            <w:tcBorders>
              <w:top w:val="single" w:sz="4" w:space="0" w:color="auto"/>
              <w:left w:val="single" w:sz="6" w:space="0" w:color="auto"/>
              <w:bottom w:val="single" w:sz="4" w:space="0" w:color="auto"/>
              <w:right w:val="single" w:sz="6" w:space="0" w:color="auto"/>
            </w:tcBorders>
          </w:tcPr>
          <w:p w:rsidR="00685EF2" w:rsidRPr="000E3717"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t>11.</w:t>
            </w:r>
          </w:p>
        </w:tc>
        <w:tc>
          <w:tcPr>
            <w:tcW w:w="8391"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jc w:val="both"/>
              <w:rPr>
                <w:rFonts w:ascii="Times New Roman" w:hAnsi="Times New Roman" w:cs="Times New Roman"/>
                <w:sz w:val="22"/>
                <w:szCs w:val="22"/>
              </w:rPr>
            </w:pPr>
            <w:proofErr w:type="gramStart"/>
            <w:r w:rsidRPr="00272319">
              <w:rPr>
                <w:rFonts w:ascii="Times New Roman" w:hAnsi="Times New Roman" w:cs="Times New Roman"/>
                <w:sz w:val="22"/>
                <w:szCs w:val="22"/>
              </w:rPr>
              <w:t xml:space="preserve">Организация доведения до лиц, замещающих должности муниципальной службы,  положений </w:t>
            </w:r>
            <w:hyperlink r:id="rId7" w:history="1">
              <w:r w:rsidRPr="00272319">
                <w:rPr>
                  <w:rFonts w:ascii="Times New Roman" w:hAnsi="Times New Roman" w:cs="Times New Roman"/>
                  <w:sz w:val="22"/>
                  <w:szCs w:val="22"/>
                </w:rPr>
                <w:t>законодательства</w:t>
              </w:r>
            </w:hyperlink>
            <w:r w:rsidRPr="00272319">
              <w:rPr>
                <w:rFonts w:ascii="Times New Roman" w:hAnsi="Times New Roman" w:cs="Times New Roman"/>
                <w:sz w:val="22"/>
                <w:szCs w:val="22"/>
              </w:rP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8" w:history="1">
              <w:r w:rsidRPr="00272319">
                <w:rPr>
                  <w:rFonts w:ascii="Times New Roman" w:hAnsi="Times New Roman" w:cs="Times New Roman"/>
                  <w:sz w:val="22"/>
                  <w:szCs w:val="22"/>
                </w:rPr>
                <w:t>законодательством</w:t>
              </w:r>
            </w:hyperlink>
            <w:r w:rsidRPr="00272319">
              <w:rPr>
                <w:rFonts w:ascii="Times New Roman" w:hAnsi="Times New Roman" w:cs="Times New Roman"/>
                <w:sz w:val="22"/>
                <w:szCs w:val="22"/>
              </w:rPr>
              <w:t xml:space="preserve"> Российской Федерации</w:t>
            </w:r>
            <w:proofErr w:type="gramEnd"/>
            <w:r w:rsidRPr="00272319">
              <w:rPr>
                <w:rFonts w:ascii="Times New Roman" w:hAnsi="Times New Roman" w:cs="Times New Roman"/>
                <w:sz w:val="22"/>
                <w:szCs w:val="22"/>
              </w:rPr>
              <w:t xml:space="preserve"> о противодействии коррупции</w:t>
            </w:r>
          </w:p>
          <w:p w:rsidR="00685EF2" w:rsidRPr="00272319" w:rsidRDefault="00685EF2"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Управление по правовой и кадровой работе;</w:t>
            </w:r>
          </w:p>
          <w:p w:rsidR="00272319" w:rsidRPr="00272319" w:rsidRDefault="00272319" w:rsidP="00272319">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 xml:space="preserve">Комиссия  по противодействию коррупции         </w:t>
            </w:r>
          </w:p>
          <w:p w:rsidR="00685EF2" w:rsidRPr="00272319"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widowControl w:val="0"/>
              <w:autoSpaceDE w:val="0"/>
              <w:autoSpaceDN w:val="0"/>
              <w:adjustRightInd w:val="0"/>
              <w:spacing w:after="0" w:line="240" w:lineRule="auto"/>
              <w:jc w:val="both"/>
              <w:rPr>
                <w:rFonts w:ascii="Times New Roman" w:hAnsi="Times New Roman" w:cs="Times New Roman"/>
              </w:rPr>
            </w:pPr>
            <w:r w:rsidRPr="00272319">
              <w:rPr>
                <w:rFonts w:ascii="Times New Roman" w:hAnsi="Times New Roman" w:cs="Times New Roman"/>
              </w:rPr>
              <w:t>В Администрации ЗАТО г. Железногорск в декабре 2014 года была разработана информационная памятка об уголовной ответственности и мерах административной ответственности, а также о мерах по предупреждению и противодействию коррупции; муниципальные служащие  ознакомлены с указанной памяткой.</w:t>
            </w:r>
          </w:p>
          <w:p w:rsidR="00685EF2" w:rsidRPr="00272319" w:rsidRDefault="00685EF2" w:rsidP="00C64DC8">
            <w:pPr>
              <w:pStyle w:val="ConsPlusCell"/>
              <w:jc w:val="both"/>
              <w:rPr>
                <w:rFonts w:ascii="Times New Roman" w:hAnsi="Times New Roman" w:cs="Times New Roman"/>
                <w:sz w:val="22"/>
                <w:szCs w:val="22"/>
              </w:rPr>
            </w:pPr>
          </w:p>
        </w:tc>
      </w:tr>
      <w:tr w:rsidR="00685EF2" w:rsidRPr="00500674" w:rsidTr="00272319">
        <w:trPr>
          <w:cantSplit/>
          <w:trHeight w:val="864"/>
        </w:trPr>
        <w:tc>
          <w:tcPr>
            <w:tcW w:w="540" w:type="dxa"/>
            <w:tcBorders>
              <w:top w:val="single" w:sz="4" w:space="0" w:color="auto"/>
              <w:left w:val="single" w:sz="6" w:space="0" w:color="auto"/>
              <w:bottom w:val="single" w:sz="4" w:space="0" w:color="auto"/>
              <w:right w:val="single" w:sz="6" w:space="0" w:color="auto"/>
            </w:tcBorders>
          </w:tcPr>
          <w:p w:rsidR="00685EF2" w:rsidRPr="000E3717"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8391" w:type="dxa"/>
            <w:tcBorders>
              <w:top w:val="single" w:sz="4" w:space="0" w:color="auto"/>
              <w:left w:val="single" w:sz="6" w:space="0" w:color="auto"/>
              <w:bottom w:val="single" w:sz="4" w:space="0" w:color="auto"/>
              <w:right w:val="single" w:sz="6" w:space="0" w:color="auto"/>
            </w:tcBorders>
          </w:tcPr>
          <w:p w:rsidR="00272319" w:rsidRDefault="00272319" w:rsidP="00272319">
            <w:pPr>
              <w:autoSpaceDE w:val="0"/>
              <w:autoSpaceDN w:val="0"/>
              <w:adjustRightInd w:val="0"/>
              <w:spacing w:after="0" w:line="240" w:lineRule="auto"/>
              <w:jc w:val="both"/>
              <w:outlineLvl w:val="0"/>
              <w:rPr>
                <w:rFonts w:ascii="Times New Roman" w:hAnsi="Times New Roman" w:cs="Times New Roman"/>
              </w:rPr>
            </w:pPr>
            <w:r w:rsidRPr="00272319">
              <w:rPr>
                <w:rFonts w:ascii="Times New Roman" w:hAnsi="Times New Roman" w:cs="Times New Roman"/>
              </w:rPr>
              <w:t>Обеспечение ежегодного проведения повышения квалификации муниципальных служащих, в должностные обязанности которых входит участие в противодействии коррупции</w:t>
            </w:r>
          </w:p>
          <w:p w:rsidR="00685EF2" w:rsidRPr="00A24D00" w:rsidRDefault="00272319" w:rsidP="00272319">
            <w:pPr>
              <w:autoSpaceDE w:val="0"/>
              <w:autoSpaceDN w:val="0"/>
              <w:adjustRightInd w:val="0"/>
              <w:spacing w:after="0" w:line="240" w:lineRule="auto"/>
              <w:jc w:val="both"/>
              <w:outlineLvl w:val="0"/>
              <w:rPr>
                <w:rFonts w:ascii="Times New Roman" w:hAnsi="Times New Roman" w:cs="Times New Roman"/>
              </w:rPr>
            </w:pPr>
            <w:r w:rsidRPr="00272319">
              <w:rPr>
                <w:rFonts w:ascii="Times New Roman" w:hAnsi="Times New Roman" w:cs="Times New Roman"/>
              </w:rPr>
              <w:t xml:space="preserve">  </w:t>
            </w:r>
          </w:p>
        </w:tc>
        <w:tc>
          <w:tcPr>
            <w:tcW w:w="2693"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Управлени</w:t>
            </w:r>
            <w:r>
              <w:rPr>
                <w:rFonts w:ascii="Times New Roman" w:hAnsi="Times New Roman" w:cs="Times New Roman"/>
                <w:sz w:val="22"/>
                <w:szCs w:val="22"/>
              </w:rPr>
              <w:t>е по правовой и кадровой работе</w:t>
            </w:r>
          </w:p>
          <w:p w:rsidR="00685EF2" w:rsidRPr="00A24D00"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685EF2" w:rsidRPr="000E3717" w:rsidRDefault="00272319" w:rsidP="00272319">
            <w:pPr>
              <w:pStyle w:val="ConsPlusCell"/>
              <w:jc w:val="both"/>
              <w:rPr>
                <w:rFonts w:ascii="Times New Roman" w:eastAsia="Times New Roman" w:hAnsi="Times New Roman" w:cs="Times New Roman"/>
                <w:sz w:val="24"/>
                <w:szCs w:val="24"/>
              </w:rPr>
            </w:pPr>
            <w:r w:rsidRPr="00A24D00">
              <w:rPr>
                <w:rFonts w:ascii="Times New Roman" w:hAnsi="Times New Roman" w:cs="Times New Roman"/>
              </w:rPr>
              <w:t xml:space="preserve">Повышение квалификации </w:t>
            </w:r>
            <w:r>
              <w:rPr>
                <w:rFonts w:ascii="Times New Roman" w:hAnsi="Times New Roman" w:cs="Times New Roman"/>
              </w:rPr>
              <w:t xml:space="preserve">организовывается ежегодно  </w:t>
            </w:r>
          </w:p>
        </w:tc>
      </w:tr>
      <w:tr w:rsidR="00272319" w:rsidRPr="00500674" w:rsidTr="00272319">
        <w:trPr>
          <w:cantSplit/>
          <w:trHeight w:val="2124"/>
        </w:trPr>
        <w:tc>
          <w:tcPr>
            <w:tcW w:w="540" w:type="dxa"/>
            <w:tcBorders>
              <w:top w:val="single" w:sz="4" w:space="0" w:color="auto"/>
              <w:left w:val="single" w:sz="6" w:space="0" w:color="auto"/>
              <w:bottom w:val="single" w:sz="4" w:space="0" w:color="auto"/>
              <w:right w:val="single" w:sz="6" w:space="0" w:color="auto"/>
            </w:tcBorders>
          </w:tcPr>
          <w:p w:rsidR="00272319"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8391"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autoSpaceDE w:val="0"/>
              <w:autoSpaceDN w:val="0"/>
              <w:adjustRightInd w:val="0"/>
              <w:spacing w:after="0" w:line="240" w:lineRule="auto"/>
              <w:jc w:val="both"/>
              <w:rPr>
                <w:rFonts w:ascii="Times New Roman" w:hAnsi="Times New Roman" w:cs="Times New Roman"/>
              </w:rPr>
            </w:pPr>
            <w:r w:rsidRPr="00272319">
              <w:rPr>
                <w:rFonts w:ascii="Times New Roman" w:hAnsi="Times New Roman" w:cs="Times New Roman"/>
              </w:rPr>
              <w:t>Обеспечение проведения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272319" w:rsidRPr="00272319" w:rsidRDefault="00272319"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Управлени</w:t>
            </w:r>
            <w:r>
              <w:rPr>
                <w:rFonts w:ascii="Times New Roman" w:hAnsi="Times New Roman" w:cs="Times New Roman"/>
                <w:sz w:val="22"/>
                <w:szCs w:val="22"/>
              </w:rPr>
              <w:t>е по правовой и кадровой работе</w:t>
            </w:r>
          </w:p>
          <w:p w:rsidR="00272319" w:rsidRPr="00272319" w:rsidRDefault="00272319"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272319" w:rsidRDefault="00272319" w:rsidP="00272319">
            <w:pPr>
              <w:pStyle w:val="ConsPlusCell"/>
              <w:jc w:val="both"/>
              <w:rPr>
                <w:rFonts w:ascii="Times New Roman" w:hAnsi="Times New Roman" w:cs="Times New Roman"/>
                <w:sz w:val="22"/>
                <w:szCs w:val="22"/>
              </w:rPr>
            </w:pPr>
            <w:r>
              <w:rPr>
                <w:rFonts w:ascii="Times New Roman" w:hAnsi="Times New Roman" w:cs="Times New Roman"/>
                <w:sz w:val="22"/>
                <w:szCs w:val="22"/>
              </w:rPr>
              <w:t>М</w:t>
            </w:r>
            <w:r w:rsidRPr="00272319">
              <w:rPr>
                <w:rFonts w:ascii="Times New Roman" w:hAnsi="Times New Roman" w:cs="Times New Roman"/>
                <w:sz w:val="22"/>
                <w:szCs w:val="22"/>
              </w:rPr>
              <w:t>униципальны</w:t>
            </w:r>
            <w:r>
              <w:rPr>
                <w:rFonts w:ascii="Times New Roman" w:hAnsi="Times New Roman" w:cs="Times New Roman"/>
                <w:sz w:val="22"/>
                <w:szCs w:val="22"/>
              </w:rPr>
              <w:t>е</w:t>
            </w:r>
            <w:r w:rsidRPr="00272319">
              <w:rPr>
                <w:rFonts w:ascii="Times New Roman" w:hAnsi="Times New Roman" w:cs="Times New Roman"/>
                <w:sz w:val="22"/>
                <w:szCs w:val="22"/>
              </w:rPr>
              <w:t xml:space="preserve"> служащи</w:t>
            </w:r>
            <w:r>
              <w:rPr>
                <w:rFonts w:ascii="Times New Roman" w:hAnsi="Times New Roman" w:cs="Times New Roman"/>
                <w:sz w:val="22"/>
                <w:szCs w:val="22"/>
              </w:rPr>
              <w:t>е</w:t>
            </w:r>
            <w:r w:rsidRPr="00272319">
              <w:rPr>
                <w:rFonts w:ascii="Times New Roman" w:hAnsi="Times New Roman" w:cs="Times New Roman"/>
                <w:sz w:val="22"/>
                <w:szCs w:val="22"/>
              </w:rPr>
              <w:t>, впервые поступивши</w:t>
            </w:r>
            <w:r>
              <w:rPr>
                <w:rFonts w:ascii="Times New Roman" w:hAnsi="Times New Roman" w:cs="Times New Roman"/>
                <w:sz w:val="22"/>
                <w:szCs w:val="22"/>
              </w:rPr>
              <w:t>е</w:t>
            </w:r>
            <w:r w:rsidRPr="00272319">
              <w:rPr>
                <w:rFonts w:ascii="Times New Roman" w:hAnsi="Times New Roman" w:cs="Times New Roman"/>
                <w:sz w:val="22"/>
                <w:szCs w:val="22"/>
              </w:rPr>
              <w:t xml:space="preserve"> на муниципальную службу</w:t>
            </w:r>
            <w:r>
              <w:rPr>
                <w:rFonts w:ascii="Times New Roman" w:hAnsi="Times New Roman" w:cs="Times New Roman"/>
                <w:sz w:val="22"/>
                <w:szCs w:val="22"/>
              </w:rPr>
              <w:t xml:space="preserve">, направляются в течение первого года работы на повышение квалификации, в том </w:t>
            </w:r>
            <w:proofErr w:type="gramStart"/>
            <w:r>
              <w:rPr>
                <w:rFonts w:ascii="Times New Roman" w:hAnsi="Times New Roman" w:cs="Times New Roman"/>
                <w:sz w:val="22"/>
                <w:szCs w:val="22"/>
              </w:rPr>
              <w:t>числе</w:t>
            </w:r>
            <w:proofErr w:type="gramEnd"/>
            <w:r>
              <w:rPr>
                <w:rFonts w:ascii="Times New Roman" w:hAnsi="Times New Roman" w:cs="Times New Roman"/>
                <w:sz w:val="22"/>
                <w:szCs w:val="22"/>
              </w:rPr>
              <w:t xml:space="preserve"> в образовательную программы включается блок, посвященный области противодействия коррупции</w:t>
            </w:r>
          </w:p>
          <w:p w:rsidR="00272319" w:rsidRPr="00A24D00" w:rsidRDefault="00272319" w:rsidP="00272319">
            <w:pPr>
              <w:pStyle w:val="ConsPlusCell"/>
              <w:jc w:val="both"/>
              <w:rPr>
                <w:rFonts w:ascii="Times New Roman" w:hAnsi="Times New Roman" w:cs="Times New Roman"/>
              </w:rPr>
            </w:pPr>
          </w:p>
        </w:tc>
      </w:tr>
      <w:tr w:rsidR="00272319" w:rsidRPr="00500674" w:rsidTr="00272319">
        <w:trPr>
          <w:cantSplit/>
          <w:trHeight w:val="132"/>
        </w:trPr>
        <w:tc>
          <w:tcPr>
            <w:tcW w:w="540" w:type="dxa"/>
            <w:tcBorders>
              <w:top w:val="single" w:sz="4" w:space="0" w:color="auto"/>
              <w:left w:val="single" w:sz="6" w:space="0" w:color="auto"/>
              <w:bottom w:val="single" w:sz="4" w:space="0" w:color="auto"/>
              <w:right w:val="single" w:sz="6" w:space="0" w:color="auto"/>
            </w:tcBorders>
          </w:tcPr>
          <w:p w:rsidR="00272319"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t>14</w:t>
            </w:r>
          </w:p>
        </w:tc>
        <w:tc>
          <w:tcPr>
            <w:tcW w:w="8391" w:type="dxa"/>
            <w:tcBorders>
              <w:top w:val="single" w:sz="4" w:space="0" w:color="auto"/>
              <w:left w:val="single" w:sz="6" w:space="0" w:color="auto"/>
              <w:bottom w:val="single" w:sz="4" w:space="0" w:color="auto"/>
              <w:right w:val="single" w:sz="6" w:space="0" w:color="auto"/>
            </w:tcBorders>
          </w:tcPr>
          <w:p w:rsidR="00272319" w:rsidRPr="00272319" w:rsidRDefault="00272319" w:rsidP="000E3717">
            <w:pPr>
              <w:autoSpaceDE w:val="0"/>
              <w:autoSpaceDN w:val="0"/>
              <w:adjustRightInd w:val="0"/>
              <w:spacing w:after="0" w:line="240" w:lineRule="auto"/>
              <w:jc w:val="both"/>
              <w:outlineLvl w:val="0"/>
              <w:rPr>
                <w:rFonts w:ascii="Times New Roman" w:hAnsi="Times New Roman" w:cs="Times New Roman"/>
              </w:rPr>
            </w:pPr>
            <w:r w:rsidRPr="00272319">
              <w:rPr>
                <w:rFonts w:ascii="Times New Roman" w:hAnsi="Times New Roman" w:cs="Times New Roman"/>
              </w:rPr>
              <w:t xml:space="preserve">Освещение в СМИ информации о реализации мероприятий, направленных на противодействие коррупции  </w:t>
            </w:r>
          </w:p>
        </w:tc>
        <w:tc>
          <w:tcPr>
            <w:tcW w:w="2693"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Комиссия по противодействию коррупции;</w:t>
            </w:r>
          </w:p>
          <w:p w:rsidR="00272319" w:rsidRPr="00272319" w:rsidRDefault="00272319" w:rsidP="00272319">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jc w:val="both"/>
              <w:rPr>
                <w:rFonts w:ascii="Times New Roman" w:hAnsi="Times New Roman" w:cs="Times New Roman"/>
                <w:sz w:val="22"/>
                <w:szCs w:val="22"/>
              </w:rPr>
            </w:pPr>
            <w:proofErr w:type="gramStart"/>
            <w:r w:rsidRPr="00272319">
              <w:rPr>
                <w:rFonts w:ascii="Times New Roman" w:hAnsi="Times New Roman" w:cs="Times New Roman"/>
                <w:sz w:val="22"/>
                <w:szCs w:val="22"/>
              </w:rPr>
              <w:t xml:space="preserve">Размещение и наполнение подразделов официального сайта ЗАТО 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roofErr w:type="gramEnd"/>
          </w:p>
        </w:tc>
      </w:tr>
      <w:tr w:rsidR="00272319" w:rsidRPr="00500674" w:rsidTr="00272319">
        <w:trPr>
          <w:cantSplit/>
          <w:trHeight w:val="5123"/>
        </w:trPr>
        <w:tc>
          <w:tcPr>
            <w:tcW w:w="540" w:type="dxa"/>
            <w:tcBorders>
              <w:top w:val="single" w:sz="4" w:space="0" w:color="auto"/>
              <w:left w:val="single" w:sz="6" w:space="0" w:color="auto"/>
              <w:right w:val="single" w:sz="6" w:space="0" w:color="auto"/>
            </w:tcBorders>
          </w:tcPr>
          <w:p w:rsidR="00272319"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8391" w:type="dxa"/>
            <w:tcBorders>
              <w:top w:val="single" w:sz="4" w:space="0" w:color="auto"/>
              <w:left w:val="single" w:sz="6" w:space="0" w:color="auto"/>
              <w:right w:val="single" w:sz="6" w:space="0" w:color="auto"/>
            </w:tcBorders>
          </w:tcPr>
          <w:p w:rsidR="00272319" w:rsidRPr="00272319" w:rsidRDefault="00272319" w:rsidP="000E3717">
            <w:pPr>
              <w:autoSpaceDE w:val="0"/>
              <w:autoSpaceDN w:val="0"/>
              <w:adjustRightInd w:val="0"/>
              <w:spacing w:after="0" w:line="240" w:lineRule="auto"/>
              <w:jc w:val="both"/>
              <w:outlineLvl w:val="0"/>
              <w:rPr>
                <w:rFonts w:ascii="Times New Roman" w:hAnsi="Times New Roman" w:cs="Times New Roman"/>
              </w:rPr>
            </w:pPr>
            <w:r w:rsidRPr="00272319">
              <w:rPr>
                <w:rFonts w:ascii="Times New Roman" w:hAnsi="Times New Roman" w:cs="Times New Roman"/>
              </w:rPr>
              <w:t>Активизация работы по формированию в органах местного самоуправления, организациях, расположенных на территории ЗАТО Железногорск, отрицательного отношения к коррупции с привлечением для этого общественных объединений, уставными задачами которых является участие в противодействии коррупции, другие институты гражданского общества; каждый факт коррупции предавать гласности</w:t>
            </w:r>
          </w:p>
        </w:tc>
        <w:tc>
          <w:tcPr>
            <w:tcW w:w="2693" w:type="dxa"/>
            <w:tcBorders>
              <w:top w:val="single" w:sz="4" w:space="0" w:color="auto"/>
              <w:left w:val="single" w:sz="6"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Комиссия по противодействию коррупции;</w:t>
            </w:r>
          </w:p>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Управление по правовой и кадровой работе;</w:t>
            </w:r>
          </w:p>
          <w:p w:rsidR="00272319" w:rsidRPr="00272319" w:rsidRDefault="00272319" w:rsidP="00272319">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right w:val="single" w:sz="6" w:space="0" w:color="auto"/>
            </w:tcBorders>
          </w:tcPr>
          <w:p w:rsidR="00272319" w:rsidRPr="00272319" w:rsidRDefault="00272319" w:rsidP="00272319">
            <w:pPr>
              <w:spacing w:after="0" w:line="240" w:lineRule="auto"/>
              <w:jc w:val="both"/>
              <w:rPr>
                <w:rFonts w:ascii="Times New Roman" w:hAnsi="Times New Roman" w:cs="Times New Roman"/>
              </w:rPr>
            </w:pPr>
            <w:proofErr w:type="gramStart"/>
            <w:r w:rsidRPr="00272319">
              <w:rPr>
                <w:rFonts w:ascii="Times New Roman" w:hAnsi="Times New Roman" w:cs="Times New Roman"/>
              </w:rPr>
              <w:t>Общественные объединения, созданные на</w:t>
            </w:r>
            <w:r w:rsidRPr="00272319">
              <w:rPr>
                <w:rFonts w:ascii="Times New Roman" w:hAnsi="Times New Roman"/>
              </w:rPr>
              <w:t xml:space="preserve"> территории ЗАТО Железногорск, участвуют в организации и проведении публичных слушаний на территории ЗАТО Железногорск, что является показателем соблюдения основных принципов противодействия коррупции:</w:t>
            </w:r>
            <w:r w:rsidRPr="00272319">
              <w:rPr>
                <w:rFonts w:ascii="Times New Roman" w:hAnsi="Times New Roman" w:cs="Times New Roman"/>
              </w:rPr>
              <w:t xml:space="preserve"> публичности и открытости деятельности государственных органов и органов местного самоуправления; сотрудничества государства с институтами гражданского общества, международными организациями и физическими лицами (статья 3 Федерального закона от 25.12.2008 № 273-ФЗ «О противодействии коррупции»).  </w:t>
            </w:r>
            <w:proofErr w:type="gramEnd"/>
          </w:p>
        </w:tc>
      </w:tr>
      <w:tr w:rsidR="000E3717" w:rsidRPr="00500674" w:rsidTr="000E3717">
        <w:trPr>
          <w:cantSplit/>
          <w:trHeight w:val="748"/>
        </w:trPr>
        <w:tc>
          <w:tcPr>
            <w:tcW w:w="540" w:type="dxa"/>
            <w:tcBorders>
              <w:top w:val="single" w:sz="4" w:space="0" w:color="auto"/>
              <w:left w:val="single" w:sz="6" w:space="0" w:color="auto"/>
              <w:bottom w:val="single" w:sz="6" w:space="0" w:color="auto"/>
              <w:right w:val="single" w:sz="4" w:space="0" w:color="auto"/>
            </w:tcBorders>
          </w:tcPr>
          <w:p w:rsidR="000E3717" w:rsidRPr="000E3717" w:rsidRDefault="000E3717" w:rsidP="000E3717">
            <w:pPr>
              <w:pStyle w:val="ConsPlusCell"/>
              <w:rPr>
                <w:rFonts w:ascii="Times New Roman" w:hAnsi="Times New Roman" w:cs="Times New Roman"/>
                <w:sz w:val="24"/>
                <w:szCs w:val="24"/>
              </w:rPr>
            </w:pPr>
          </w:p>
          <w:p w:rsidR="000E3717" w:rsidRDefault="000E3717" w:rsidP="000E3717">
            <w:pPr>
              <w:pStyle w:val="ConsPlusCell"/>
              <w:widowControl/>
              <w:jc w:val="center"/>
              <w:rPr>
                <w:rFonts w:ascii="Times New Roman" w:hAnsi="Times New Roman" w:cs="Times New Roman"/>
                <w:sz w:val="24"/>
                <w:szCs w:val="24"/>
              </w:rPr>
            </w:pPr>
          </w:p>
          <w:p w:rsidR="000E3717" w:rsidRPr="000E3717" w:rsidRDefault="000E3717" w:rsidP="000E3717">
            <w:pPr>
              <w:pStyle w:val="ConsPlusCell"/>
              <w:widowControl/>
              <w:jc w:val="center"/>
              <w:rPr>
                <w:rFonts w:ascii="Times New Roman" w:hAnsi="Times New Roman" w:cs="Times New Roman"/>
                <w:sz w:val="24"/>
                <w:szCs w:val="24"/>
              </w:rPr>
            </w:pPr>
          </w:p>
        </w:tc>
        <w:tc>
          <w:tcPr>
            <w:tcW w:w="14769" w:type="dxa"/>
            <w:gridSpan w:val="3"/>
            <w:tcBorders>
              <w:top w:val="single" w:sz="4" w:space="0" w:color="auto"/>
              <w:left w:val="single" w:sz="4" w:space="0" w:color="auto"/>
              <w:bottom w:val="single" w:sz="6" w:space="0" w:color="auto"/>
              <w:right w:val="single" w:sz="6" w:space="0" w:color="auto"/>
            </w:tcBorders>
          </w:tcPr>
          <w:p w:rsidR="000E3717" w:rsidRPr="00C64DC8" w:rsidRDefault="000E3717" w:rsidP="000E3717">
            <w:pPr>
              <w:pStyle w:val="ConsPlusNormal"/>
              <w:ind w:firstLine="0"/>
              <w:jc w:val="both"/>
              <w:rPr>
                <w:rFonts w:ascii="Times New Roman" w:hAnsi="Times New Roman" w:cs="Times New Roman"/>
                <w:sz w:val="22"/>
                <w:szCs w:val="22"/>
              </w:rPr>
            </w:pPr>
            <w:r w:rsidRPr="00C64DC8">
              <w:rPr>
                <w:rFonts w:ascii="Times New Roman" w:hAnsi="Times New Roman" w:cs="Times New Roman"/>
                <w:sz w:val="22"/>
                <w:szCs w:val="22"/>
                <w:lang w:val="en-US"/>
              </w:rPr>
              <w:t>V</w:t>
            </w:r>
            <w:r w:rsidR="00272319">
              <w:rPr>
                <w:rFonts w:ascii="Times New Roman" w:hAnsi="Times New Roman" w:cs="Times New Roman"/>
                <w:sz w:val="22"/>
                <w:szCs w:val="22"/>
                <w:lang w:val="en-US"/>
              </w:rPr>
              <w:t>I</w:t>
            </w:r>
            <w:r w:rsidRPr="00C64DC8">
              <w:rPr>
                <w:rFonts w:ascii="Times New Roman" w:hAnsi="Times New Roman" w:cs="Times New Roman"/>
                <w:sz w:val="22"/>
                <w:szCs w:val="22"/>
              </w:rPr>
              <w:t xml:space="preserve">. </w:t>
            </w:r>
            <w:r w:rsidR="00272319" w:rsidRPr="00272319">
              <w:rPr>
                <w:rFonts w:ascii="Times New Roman" w:hAnsi="Times New Roman" w:cs="Times New Roman"/>
                <w:sz w:val="22"/>
                <w:szCs w:val="22"/>
              </w:rPr>
              <w:t>Совершенствование мер по противодействию коррупции по защите субъектов предпринимательской деятельности от злоупотреблений служебным положением со стороны должностных лиц; обеспечение публичности и открытости деятельности Администрации ЗАТО г. Железногорск, в том числе при принятии решений должностными лицами и муниципальными служащими; совершенствование механизмов финансового контроля за использованием бюджетных средств; мероприятия, направленные на противодействие коррупции в Администрации ЗАТО г. Железногорск, с учетом специфики деятельности</w:t>
            </w:r>
          </w:p>
        </w:tc>
      </w:tr>
      <w:tr w:rsidR="00685EF2" w:rsidRPr="00500674" w:rsidTr="000C3215">
        <w:trPr>
          <w:cantSplit/>
          <w:trHeight w:val="2100"/>
        </w:trPr>
        <w:tc>
          <w:tcPr>
            <w:tcW w:w="540" w:type="dxa"/>
            <w:tcBorders>
              <w:top w:val="single" w:sz="6" w:space="0" w:color="auto"/>
              <w:left w:val="single" w:sz="6" w:space="0" w:color="auto"/>
              <w:bottom w:val="single" w:sz="4" w:space="0" w:color="auto"/>
              <w:right w:val="single" w:sz="6" w:space="0" w:color="auto"/>
            </w:tcBorders>
          </w:tcPr>
          <w:p w:rsidR="00685EF2" w:rsidRPr="000E3717" w:rsidRDefault="00685EF2" w:rsidP="00272319">
            <w:pPr>
              <w:pStyle w:val="ConsPlusCell"/>
              <w:jc w:val="both"/>
              <w:rPr>
                <w:rFonts w:ascii="Times New Roman" w:hAnsi="Times New Roman" w:cs="Times New Roman"/>
                <w:sz w:val="24"/>
                <w:szCs w:val="24"/>
              </w:rPr>
            </w:pPr>
            <w:r w:rsidRPr="000E3717">
              <w:rPr>
                <w:rFonts w:ascii="Times New Roman" w:hAnsi="Times New Roman" w:cs="Times New Roman"/>
                <w:sz w:val="24"/>
                <w:szCs w:val="24"/>
              </w:rPr>
              <w:t>1</w:t>
            </w:r>
            <w:r w:rsidR="00272319">
              <w:rPr>
                <w:rFonts w:ascii="Times New Roman" w:hAnsi="Times New Roman" w:cs="Times New Roman"/>
                <w:sz w:val="24"/>
                <w:szCs w:val="24"/>
              </w:rPr>
              <w:t>6</w:t>
            </w:r>
            <w:r w:rsidRPr="000E3717">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272319" w:rsidRPr="000C3215" w:rsidRDefault="00272319" w:rsidP="00272319">
            <w:pPr>
              <w:spacing w:after="0" w:line="240" w:lineRule="auto"/>
              <w:jc w:val="both"/>
              <w:rPr>
                <w:rFonts w:ascii="Times New Roman" w:hAnsi="Times New Roman" w:cs="Times New Roman"/>
              </w:rPr>
            </w:pPr>
            <w:r w:rsidRPr="000C3215">
              <w:rPr>
                <w:rFonts w:ascii="Times New Roman" w:hAnsi="Times New Roman" w:cs="Times New Roman"/>
              </w:rPr>
              <w:t>Вынесение проекта бюджета ЗАТО Железногорск  публичные слушания, официальное опубликование решения Совета депутатов ЗАТО г. Железногорск об утверждении бюджета  ЗАТО Железногорск, официальное опубликование годового отчета об исполнении бюджета ЗАТО Железногорск, официальное опубликование сведений о численности муниципальных служащих  органов местного самоуправления, с указанием фактических  затрат на их денежное     содержание</w:t>
            </w:r>
          </w:p>
          <w:p w:rsidR="00685EF2" w:rsidRPr="00C64DC8" w:rsidRDefault="00685EF2" w:rsidP="000E3717">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bottom w:val="single" w:sz="4" w:space="0" w:color="auto"/>
              <w:right w:val="single" w:sz="6" w:space="0" w:color="auto"/>
            </w:tcBorders>
          </w:tcPr>
          <w:p w:rsidR="00685EF2" w:rsidRPr="00C64DC8" w:rsidRDefault="00272319" w:rsidP="000E3717">
            <w:pPr>
              <w:pStyle w:val="ConsPlusCell"/>
              <w:widowControl/>
              <w:jc w:val="both"/>
              <w:rPr>
                <w:rFonts w:ascii="Times New Roman" w:hAnsi="Times New Roman" w:cs="Times New Roman"/>
                <w:sz w:val="22"/>
                <w:szCs w:val="22"/>
              </w:rPr>
            </w:pPr>
            <w:r>
              <w:rPr>
                <w:rFonts w:ascii="Times New Roman" w:hAnsi="Times New Roman" w:cs="Times New Roman"/>
                <w:sz w:val="22"/>
                <w:szCs w:val="22"/>
              </w:rPr>
              <w:t>Финансовое управление</w:t>
            </w:r>
          </w:p>
        </w:tc>
        <w:tc>
          <w:tcPr>
            <w:tcW w:w="3685" w:type="dxa"/>
            <w:tcBorders>
              <w:top w:val="single" w:sz="6" w:space="0" w:color="auto"/>
              <w:left w:val="single" w:sz="6" w:space="0" w:color="auto"/>
              <w:bottom w:val="single" w:sz="4" w:space="0" w:color="auto"/>
              <w:right w:val="single" w:sz="6" w:space="0" w:color="auto"/>
            </w:tcBorders>
          </w:tcPr>
          <w:p w:rsidR="000C3215" w:rsidRDefault="000C3215" w:rsidP="000C3215">
            <w:pPr>
              <w:pStyle w:val="ConsPlusCell"/>
              <w:jc w:val="both"/>
              <w:rPr>
                <w:rFonts w:ascii="Times New Roman" w:eastAsia="Times New Roman" w:hAnsi="Times New Roman" w:cs="Times New Roman"/>
              </w:rPr>
            </w:pPr>
            <w:r w:rsidRPr="00A24D00">
              <w:rPr>
                <w:rFonts w:ascii="Times New Roman" w:hAnsi="Times New Roman" w:cs="Times New Roman"/>
              </w:rPr>
              <w:t xml:space="preserve">Указанные мероприятия организуются и проводятся Финансовым управлением в порядке и сроки, установленные действующим законодательством Российской Федерации в целях </w:t>
            </w:r>
            <w:r w:rsidRPr="00A24D00">
              <w:rPr>
                <w:rFonts w:ascii="Times New Roman" w:eastAsia="Times New Roman" w:hAnsi="Times New Roman" w:cs="Times New Roman"/>
              </w:rPr>
              <w:t>оптимизации бюджетных расходов; нарушений</w:t>
            </w:r>
            <w:r>
              <w:rPr>
                <w:rFonts w:ascii="Times New Roman" w:eastAsia="Times New Roman" w:hAnsi="Times New Roman" w:cs="Times New Roman"/>
              </w:rPr>
              <w:t xml:space="preserve"> порядка и сроков</w:t>
            </w:r>
            <w:r w:rsidRPr="00A24D00">
              <w:rPr>
                <w:rFonts w:ascii="Times New Roman" w:eastAsia="Times New Roman" w:hAnsi="Times New Roman" w:cs="Times New Roman"/>
              </w:rPr>
              <w:t xml:space="preserve"> за 201</w:t>
            </w:r>
            <w:r>
              <w:rPr>
                <w:rFonts w:ascii="Times New Roman" w:eastAsia="Times New Roman" w:hAnsi="Times New Roman" w:cs="Times New Roman"/>
              </w:rPr>
              <w:t>8</w:t>
            </w:r>
            <w:r w:rsidRPr="00A24D00">
              <w:rPr>
                <w:rFonts w:ascii="Times New Roman" w:eastAsia="Times New Roman" w:hAnsi="Times New Roman" w:cs="Times New Roman"/>
              </w:rPr>
              <w:t>-201</w:t>
            </w:r>
            <w:r>
              <w:rPr>
                <w:rFonts w:ascii="Times New Roman" w:eastAsia="Times New Roman" w:hAnsi="Times New Roman" w:cs="Times New Roman"/>
              </w:rPr>
              <w:t>9</w:t>
            </w:r>
            <w:r w:rsidRPr="00A24D00">
              <w:rPr>
                <w:rFonts w:ascii="Times New Roman" w:eastAsia="Times New Roman" w:hAnsi="Times New Roman" w:cs="Times New Roman"/>
              </w:rPr>
              <w:t xml:space="preserve"> г.г. не</w:t>
            </w:r>
            <w:r>
              <w:rPr>
                <w:rFonts w:ascii="Times New Roman" w:eastAsia="Times New Roman" w:hAnsi="Times New Roman" w:cs="Times New Roman"/>
              </w:rPr>
              <w:t xml:space="preserve"> </w:t>
            </w:r>
            <w:r w:rsidRPr="00A24D00">
              <w:rPr>
                <w:rFonts w:ascii="Times New Roman" w:eastAsia="Times New Roman" w:hAnsi="Times New Roman" w:cs="Times New Roman"/>
              </w:rPr>
              <w:t>выявлено.</w:t>
            </w:r>
          </w:p>
          <w:p w:rsidR="00C64DC8" w:rsidRPr="00C64DC8" w:rsidRDefault="00C64DC8" w:rsidP="00C64DC8">
            <w:pPr>
              <w:pStyle w:val="ConsPlusCell"/>
              <w:widowControl/>
              <w:jc w:val="both"/>
              <w:rPr>
                <w:rFonts w:ascii="Times New Roman" w:hAnsi="Times New Roman" w:cs="Times New Roman"/>
              </w:rPr>
            </w:pPr>
          </w:p>
        </w:tc>
      </w:tr>
      <w:tr w:rsidR="000C3215" w:rsidRPr="000C3215" w:rsidTr="000C3215">
        <w:trPr>
          <w:cantSplit/>
          <w:trHeight w:val="160"/>
        </w:trPr>
        <w:tc>
          <w:tcPr>
            <w:tcW w:w="540" w:type="dxa"/>
            <w:tcBorders>
              <w:top w:val="single" w:sz="4" w:space="0" w:color="auto"/>
              <w:left w:val="single" w:sz="6" w:space="0" w:color="auto"/>
              <w:bottom w:val="single" w:sz="4" w:space="0" w:color="auto"/>
              <w:right w:val="single" w:sz="6" w:space="0" w:color="auto"/>
            </w:tcBorders>
          </w:tcPr>
          <w:p w:rsidR="000C3215" w:rsidRPr="000E3717" w:rsidRDefault="000C3215" w:rsidP="00272319">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17</w:t>
            </w:r>
            <w:r w:rsidRPr="000E3717">
              <w:rPr>
                <w:rFonts w:ascii="Times New Roman" w:hAnsi="Times New Roman" w:cs="Times New Roman"/>
                <w:sz w:val="24"/>
                <w:szCs w:val="24"/>
              </w:rPr>
              <w:t xml:space="preserve"> </w:t>
            </w:r>
          </w:p>
        </w:tc>
        <w:tc>
          <w:tcPr>
            <w:tcW w:w="8391" w:type="dxa"/>
            <w:tcBorders>
              <w:top w:val="single" w:sz="4" w:space="0" w:color="auto"/>
              <w:left w:val="single" w:sz="6" w:space="0" w:color="auto"/>
              <w:bottom w:val="single" w:sz="4" w:space="0" w:color="auto"/>
              <w:right w:val="single" w:sz="6" w:space="0" w:color="auto"/>
            </w:tcBorders>
          </w:tcPr>
          <w:p w:rsidR="000C3215" w:rsidRPr="000C3215" w:rsidRDefault="000C3215" w:rsidP="000C3215">
            <w:pPr>
              <w:pStyle w:val="aa"/>
              <w:jc w:val="both"/>
              <w:rPr>
                <w:rFonts w:ascii="Times New Roman" w:hAnsi="Times New Roman"/>
                <w:lang w:eastAsia="ru-RU"/>
              </w:rPr>
            </w:pPr>
            <w:r w:rsidRPr="000C3215">
              <w:rPr>
                <w:rFonts w:ascii="Times New Roman" w:hAnsi="Times New Roman"/>
                <w:lang w:eastAsia="ru-RU"/>
              </w:rPr>
              <w:t>Размещение в установленные  действующим законодательством сроки в средствах массовой  информации, на сайте, определенном Правительством Российской Федерации, и на официальном сайте ЗАТО Железногорск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w:t>
            </w:r>
          </w:p>
          <w:p w:rsidR="000C3215" w:rsidRPr="000C3215" w:rsidRDefault="000C3215" w:rsidP="000E3717">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Комитет по управлению муниципальным имуществом;</w:t>
            </w:r>
          </w:p>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Управление градостроительства;</w:t>
            </w:r>
          </w:p>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МКУ «</w:t>
            </w:r>
            <w:proofErr w:type="spellStart"/>
            <w:r w:rsidRPr="000C3215">
              <w:rPr>
                <w:rFonts w:ascii="Times New Roman" w:hAnsi="Times New Roman" w:cs="Times New Roman"/>
                <w:sz w:val="22"/>
                <w:szCs w:val="22"/>
              </w:rPr>
              <w:t>УИЗиЗ</w:t>
            </w:r>
            <w:proofErr w:type="spellEnd"/>
            <w:r w:rsidRPr="000C3215">
              <w:rPr>
                <w:rFonts w:ascii="Times New Roman" w:hAnsi="Times New Roman" w:cs="Times New Roman"/>
                <w:sz w:val="22"/>
                <w:szCs w:val="22"/>
              </w:rPr>
              <w:t>»;</w:t>
            </w:r>
          </w:p>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Отдел общественных связей</w:t>
            </w:r>
          </w:p>
        </w:tc>
        <w:tc>
          <w:tcPr>
            <w:tcW w:w="3685" w:type="dxa"/>
            <w:tcBorders>
              <w:top w:val="single" w:sz="4" w:space="0" w:color="auto"/>
              <w:left w:val="single" w:sz="6" w:space="0" w:color="auto"/>
              <w:bottom w:val="single" w:sz="4" w:space="0" w:color="auto"/>
              <w:right w:val="single" w:sz="6" w:space="0" w:color="auto"/>
            </w:tcBorders>
          </w:tcPr>
          <w:p w:rsidR="000C3215" w:rsidRPr="000C3215" w:rsidRDefault="000C3215" w:rsidP="000C3215">
            <w:pPr>
              <w:pStyle w:val="ConsPlusCell"/>
              <w:jc w:val="both"/>
              <w:rPr>
                <w:rFonts w:ascii="Times New Roman" w:hAnsi="Times New Roman"/>
                <w:sz w:val="22"/>
                <w:szCs w:val="22"/>
              </w:rPr>
            </w:pPr>
            <w:r w:rsidRPr="000C3215">
              <w:rPr>
                <w:rFonts w:ascii="Times New Roman" w:hAnsi="Times New Roman"/>
                <w:sz w:val="22"/>
                <w:szCs w:val="22"/>
              </w:rPr>
              <w:t>Размещение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 осуществляется</w:t>
            </w:r>
            <w:r w:rsidRPr="000C3215">
              <w:rPr>
                <w:rFonts w:ascii="Times New Roman" w:hAnsi="Times New Roman" w:cs="Times New Roman"/>
                <w:sz w:val="22"/>
                <w:szCs w:val="22"/>
              </w:rPr>
              <w:t xml:space="preserve"> постоянно, в сроки, установленные действующим законодательством Российской Федерации; направлено на </w:t>
            </w:r>
            <w:r w:rsidRPr="000C3215">
              <w:rPr>
                <w:rFonts w:ascii="Times New Roman" w:eastAsia="Times New Roman" w:hAnsi="Times New Roman"/>
                <w:sz w:val="22"/>
                <w:szCs w:val="22"/>
              </w:rPr>
              <w:t>обеспечение максимальной доступности муниципальных услуг для населения ЗАТО Железногорск</w:t>
            </w:r>
          </w:p>
          <w:p w:rsidR="000C3215" w:rsidRPr="000C3215" w:rsidRDefault="000C3215" w:rsidP="00C64DC8">
            <w:pPr>
              <w:pStyle w:val="ConsPlusCell"/>
              <w:jc w:val="both"/>
              <w:rPr>
                <w:rFonts w:ascii="Times New Roman" w:hAnsi="Times New Roman" w:cs="Times New Roman"/>
                <w:sz w:val="22"/>
                <w:szCs w:val="22"/>
              </w:rPr>
            </w:pPr>
          </w:p>
        </w:tc>
      </w:tr>
      <w:tr w:rsidR="000C3215" w:rsidRPr="00500674" w:rsidTr="000C3215">
        <w:trPr>
          <w:cantSplit/>
          <w:trHeight w:val="120"/>
        </w:trPr>
        <w:tc>
          <w:tcPr>
            <w:tcW w:w="540" w:type="dxa"/>
            <w:tcBorders>
              <w:top w:val="single" w:sz="4" w:space="0" w:color="auto"/>
              <w:left w:val="single" w:sz="6" w:space="0" w:color="auto"/>
              <w:bottom w:val="single" w:sz="4" w:space="0" w:color="auto"/>
              <w:right w:val="single" w:sz="6" w:space="0" w:color="auto"/>
            </w:tcBorders>
          </w:tcPr>
          <w:p w:rsidR="000C3215" w:rsidRPr="000E3717" w:rsidRDefault="000C3215" w:rsidP="00272319">
            <w:pPr>
              <w:pStyle w:val="ConsPlusCell"/>
              <w:jc w:val="both"/>
              <w:rPr>
                <w:rFonts w:ascii="Times New Roman" w:hAnsi="Times New Roman" w:cs="Times New Roman"/>
                <w:sz w:val="24"/>
                <w:szCs w:val="24"/>
              </w:rPr>
            </w:pPr>
            <w:r>
              <w:rPr>
                <w:rFonts w:ascii="Times New Roman" w:hAnsi="Times New Roman" w:cs="Times New Roman"/>
                <w:sz w:val="24"/>
                <w:szCs w:val="24"/>
              </w:rPr>
              <w:t>18</w:t>
            </w:r>
          </w:p>
        </w:tc>
        <w:tc>
          <w:tcPr>
            <w:tcW w:w="8391" w:type="dxa"/>
            <w:tcBorders>
              <w:top w:val="single" w:sz="4" w:space="0" w:color="auto"/>
              <w:left w:val="single" w:sz="6" w:space="0" w:color="auto"/>
              <w:bottom w:val="single" w:sz="4" w:space="0" w:color="auto"/>
              <w:right w:val="single" w:sz="6" w:space="0" w:color="auto"/>
            </w:tcBorders>
          </w:tcPr>
          <w:p w:rsidR="000C3215" w:rsidRPr="000C3215" w:rsidRDefault="000C3215" w:rsidP="000E3717">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 xml:space="preserve">Совершенствование механизма </w:t>
            </w:r>
            <w:proofErr w:type="gramStart"/>
            <w:r w:rsidRPr="000C3215">
              <w:rPr>
                <w:rFonts w:ascii="Times New Roman" w:hAnsi="Times New Roman" w:cs="Times New Roman"/>
                <w:sz w:val="22"/>
                <w:szCs w:val="22"/>
              </w:rPr>
              <w:t>контроля за</w:t>
            </w:r>
            <w:proofErr w:type="gramEnd"/>
            <w:r w:rsidRPr="000C3215">
              <w:rPr>
                <w:rFonts w:ascii="Times New Roman" w:hAnsi="Times New Roman" w:cs="Times New Roman"/>
                <w:sz w:val="22"/>
                <w:szCs w:val="22"/>
              </w:rPr>
              <w:t xml:space="preserve"> обоснованностью предоставления  муниципальной помощи  (субсидий) юридическим лицам, индивидуальным   предпринимателям и  физическим лицам</w:t>
            </w:r>
          </w:p>
        </w:tc>
        <w:tc>
          <w:tcPr>
            <w:tcW w:w="2693" w:type="dxa"/>
            <w:tcBorders>
              <w:top w:val="single" w:sz="4" w:space="0" w:color="auto"/>
              <w:left w:val="single" w:sz="6" w:space="0" w:color="auto"/>
              <w:bottom w:val="single" w:sz="4" w:space="0" w:color="auto"/>
              <w:right w:val="single" w:sz="6" w:space="0" w:color="auto"/>
            </w:tcBorders>
          </w:tcPr>
          <w:p w:rsidR="000C3215" w:rsidRPr="000C3215" w:rsidRDefault="000C3215" w:rsidP="000E3717">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Управление экономики и планирования</w:t>
            </w:r>
          </w:p>
        </w:tc>
        <w:tc>
          <w:tcPr>
            <w:tcW w:w="3685" w:type="dxa"/>
            <w:tcBorders>
              <w:top w:val="single" w:sz="4" w:space="0" w:color="auto"/>
              <w:left w:val="single" w:sz="6" w:space="0" w:color="auto"/>
              <w:bottom w:val="single" w:sz="4" w:space="0" w:color="auto"/>
              <w:right w:val="single" w:sz="6" w:space="0" w:color="auto"/>
            </w:tcBorders>
          </w:tcPr>
          <w:p w:rsidR="000C3215" w:rsidRPr="00A24D00" w:rsidRDefault="000C3215" w:rsidP="00C64DC8">
            <w:pPr>
              <w:pStyle w:val="ConsPlusCell"/>
              <w:jc w:val="both"/>
              <w:rPr>
                <w:rFonts w:ascii="Times New Roman" w:hAnsi="Times New Roman" w:cs="Times New Roman"/>
              </w:rPr>
            </w:pPr>
            <w:proofErr w:type="gramStart"/>
            <w:r w:rsidRPr="00C64DC8">
              <w:rPr>
                <w:rFonts w:ascii="Times New Roman" w:hAnsi="Times New Roman" w:cs="Times New Roman"/>
              </w:rPr>
              <w:t>Контроль за</w:t>
            </w:r>
            <w:proofErr w:type="gramEnd"/>
            <w:r w:rsidRPr="00C64DC8">
              <w:rPr>
                <w:rFonts w:ascii="Times New Roman" w:hAnsi="Times New Roman" w:cs="Times New Roman"/>
              </w:rPr>
              <w:t xml:space="preserve"> обоснованностью предоставления  муниципальной помощи  (субсидий) юридическим лицам, индивидуальным   предпринимателям и  физическим лицам осуществляется Управлением экономики и планирования на постоянной основе; контроль направлен на </w:t>
            </w:r>
            <w:r w:rsidRPr="00C64DC8">
              <w:rPr>
                <w:rFonts w:ascii="Times New Roman" w:eastAsia="Times New Roman" w:hAnsi="Times New Roman" w:cs="Times New Roman"/>
              </w:rPr>
              <w:t>оптимизацию бюджетных расходов; минимизация возможности проявлений коррупции среди муниципальных служащих и должностных лиц при работе с физическими и юридическими лицами</w:t>
            </w:r>
            <w:r>
              <w:rPr>
                <w:rFonts w:ascii="Times New Roman" w:eastAsia="Times New Roman" w:hAnsi="Times New Roman" w:cs="Times New Roman"/>
              </w:rPr>
              <w:t>.</w:t>
            </w:r>
          </w:p>
        </w:tc>
      </w:tr>
      <w:tr w:rsidR="000C3215" w:rsidRPr="00500674" w:rsidTr="000C3215">
        <w:trPr>
          <w:cantSplit/>
          <w:trHeight w:val="156"/>
        </w:trPr>
        <w:tc>
          <w:tcPr>
            <w:tcW w:w="540" w:type="dxa"/>
            <w:tcBorders>
              <w:top w:val="single" w:sz="4" w:space="0" w:color="auto"/>
              <w:left w:val="single" w:sz="6" w:space="0" w:color="auto"/>
              <w:right w:val="single" w:sz="6" w:space="0" w:color="auto"/>
            </w:tcBorders>
          </w:tcPr>
          <w:p w:rsidR="000C3215" w:rsidRPr="000E3717" w:rsidRDefault="000C3215" w:rsidP="00272319">
            <w:pPr>
              <w:pStyle w:val="ConsPlusCell"/>
              <w:jc w:val="both"/>
              <w:rPr>
                <w:rFonts w:ascii="Times New Roman" w:hAnsi="Times New Roman" w:cs="Times New Roman"/>
                <w:sz w:val="24"/>
                <w:szCs w:val="24"/>
              </w:rPr>
            </w:pPr>
            <w:r>
              <w:rPr>
                <w:rFonts w:ascii="Times New Roman" w:hAnsi="Times New Roman" w:cs="Times New Roman"/>
                <w:sz w:val="24"/>
                <w:szCs w:val="24"/>
              </w:rPr>
              <w:t>19</w:t>
            </w:r>
          </w:p>
        </w:tc>
        <w:tc>
          <w:tcPr>
            <w:tcW w:w="8391" w:type="dxa"/>
            <w:tcBorders>
              <w:top w:val="single" w:sz="4" w:space="0" w:color="auto"/>
              <w:left w:val="single" w:sz="6" w:space="0" w:color="auto"/>
              <w:right w:val="single" w:sz="6" w:space="0" w:color="auto"/>
            </w:tcBorders>
          </w:tcPr>
          <w:p w:rsidR="000C3215" w:rsidRPr="000C3215" w:rsidRDefault="000C3215" w:rsidP="000C3215">
            <w:pPr>
              <w:pStyle w:val="aa"/>
              <w:jc w:val="both"/>
              <w:rPr>
                <w:rFonts w:ascii="Times New Roman" w:hAnsi="Times New Roman"/>
                <w:lang w:eastAsia="ru-RU"/>
              </w:rPr>
            </w:pPr>
            <w:r w:rsidRPr="000C3215">
              <w:rPr>
                <w:rFonts w:ascii="Times New Roman" w:hAnsi="Times New Roman"/>
                <w:lang w:eastAsia="ru-RU"/>
              </w:rPr>
              <w:t>Обеспечение организации предоставления муниципальных услуг,      оказываемых по принципу «одного окна» (в том числе на базе многофункционального центра предоставления  услуг)</w:t>
            </w:r>
          </w:p>
          <w:p w:rsidR="000C3215" w:rsidRPr="000C3215" w:rsidRDefault="000C3215" w:rsidP="000E3717">
            <w:pPr>
              <w:pStyle w:val="ConsPlusCell"/>
              <w:jc w:val="both"/>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0C3215" w:rsidRDefault="000C3215" w:rsidP="000E3717">
            <w:pPr>
              <w:pStyle w:val="ConsPlusCell"/>
              <w:jc w:val="both"/>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w:t>
            </w:r>
          </w:p>
        </w:tc>
        <w:tc>
          <w:tcPr>
            <w:tcW w:w="3685" w:type="dxa"/>
            <w:tcBorders>
              <w:top w:val="single" w:sz="4" w:space="0" w:color="auto"/>
              <w:left w:val="single" w:sz="6" w:space="0" w:color="auto"/>
              <w:right w:val="single" w:sz="6" w:space="0" w:color="auto"/>
            </w:tcBorders>
          </w:tcPr>
          <w:p w:rsidR="000C3215" w:rsidRPr="00C64DC8" w:rsidRDefault="000C3215" w:rsidP="000C3215">
            <w:pPr>
              <w:pStyle w:val="ConsPlusCell"/>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Управлении</w:t>
            </w:r>
            <w:proofErr w:type="gramEnd"/>
            <w:r>
              <w:rPr>
                <w:rFonts w:ascii="Times New Roman" w:hAnsi="Times New Roman" w:cs="Times New Roman"/>
              </w:rPr>
              <w:t xml:space="preserve"> социальной защиты населения организована работа по принципу «единого окна», в том числе обеспечено взаимодействие с многофункциональным центром предоставления услуг. </w:t>
            </w:r>
            <w:r>
              <w:rPr>
                <w:rFonts w:ascii="Times New Roman" w:eastAsia="Times New Roman" w:hAnsi="Times New Roman"/>
              </w:rPr>
              <w:t xml:space="preserve"> </w:t>
            </w:r>
          </w:p>
          <w:p w:rsidR="000C3215" w:rsidRPr="00A24D00" w:rsidRDefault="000C3215" w:rsidP="00C64DC8">
            <w:pPr>
              <w:pStyle w:val="ConsPlusCell"/>
              <w:jc w:val="both"/>
              <w:rPr>
                <w:rFonts w:ascii="Times New Roman" w:hAnsi="Times New Roman" w:cs="Times New Roman"/>
              </w:rPr>
            </w:pPr>
          </w:p>
        </w:tc>
      </w:tr>
      <w:tr w:rsidR="00F90F3D" w:rsidRPr="00500674"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0E3717" w:rsidRDefault="00F90F3D" w:rsidP="000E3717">
            <w:pPr>
              <w:pStyle w:val="ConsPlusCell"/>
              <w:widowControl/>
              <w:jc w:val="both"/>
              <w:rPr>
                <w:rFonts w:ascii="Times New Roman" w:hAnsi="Times New Roman" w:cs="Times New Roman"/>
                <w:sz w:val="24"/>
                <w:szCs w:val="24"/>
              </w:rPr>
            </w:pPr>
          </w:p>
        </w:tc>
        <w:tc>
          <w:tcPr>
            <w:tcW w:w="14769" w:type="dxa"/>
            <w:gridSpan w:val="3"/>
            <w:tcBorders>
              <w:top w:val="single" w:sz="6" w:space="0" w:color="auto"/>
              <w:left w:val="single" w:sz="6" w:space="0" w:color="auto"/>
              <w:bottom w:val="single" w:sz="6" w:space="0" w:color="auto"/>
              <w:right w:val="single" w:sz="6" w:space="0" w:color="auto"/>
            </w:tcBorders>
          </w:tcPr>
          <w:p w:rsidR="000C3215" w:rsidRPr="000C3215" w:rsidRDefault="000E3717" w:rsidP="000C3215">
            <w:pPr>
              <w:autoSpaceDE w:val="0"/>
              <w:autoSpaceDN w:val="0"/>
              <w:adjustRightInd w:val="0"/>
              <w:spacing w:after="0" w:line="240" w:lineRule="auto"/>
              <w:jc w:val="both"/>
              <w:rPr>
                <w:rFonts w:ascii="Times New Roman" w:hAnsi="Times New Roman" w:cs="Times New Roman"/>
              </w:rPr>
            </w:pPr>
            <w:r w:rsidRPr="000C3215">
              <w:rPr>
                <w:rFonts w:ascii="Times New Roman" w:hAnsi="Times New Roman" w:cs="Times New Roman"/>
                <w:lang w:val="en-US"/>
              </w:rPr>
              <w:t>V</w:t>
            </w:r>
            <w:r w:rsidR="000C3215" w:rsidRPr="000C3215">
              <w:rPr>
                <w:rFonts w:ascii="Times New Roman" w:hAnsi="Times New Roman" w:cs="Times New Roman"/>
                <w:lang w:val="en-US"/>
              </w:rPr>
              <w:t>II</w:t>
            </w:r>
            <w:r w:rsidR="00F90F3D" w:rsidRPr="000C3215">
              <w:rPr>
                <w:rFonts w:ascii="Times New Roman" w:hAnsi="Times New Roman" w:cs="Times New Roman"/>
              </w:rPr>
              <w:t xml:space="preserve">. </w:t>
            </w:r>
            <w:r w:rsidR="000C3215" w:rsidRPr="000C3215">
              <w:rPr>
                <w:rFonts w:ascii="Times New Roman" w:hAnsi="Times New Roman" w:cs="Times New Roman"/>
              </w:rPr>
              <w:t>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F90F3D" w:rsidRPr="00C64DC8" w:rsidRDefault="00F90F3D" w:rsidP="002312D6">
            <w:pPr>
              <w:pStyle w:val="ConsPlusCell"/>
              <w:widowControl/>
              <w:jc w:val="both"/>
              <w:rPr>
                <w:rFonts w:ascii="Times New Roman" w:hAnsi="Times New Roman" w:cs="Times New Roman"/>
                <w:sz w:val="22"/>
                <w:szCs w:val="22"/>
              </w:rPr>
            </w:pPr>
          </w:p>
        </w:tc>
      </w:tr>
      <w:tr w:rsidR="00685EF2" w:rsidRPr="00500674" w:rsidTr="000C3215">
        <w:trPr>
          <w:cantSplit/>
          <w:trHeight w:val="576"/>
        </w:trPr>
        <w:tc>
          <w:tcPr>
            <w:tcW w:w="540" w:type="dxa"/>
            <w:tcBorders>
              <w:top w:val="single" w:sz="6" w:space="0" w:color="auto"/>
              <w:left w:val="single" w:sz="6" w:space="0" w:color="auto"/>
              <w:bottom w:val="single" w:sz="4" w:space="0" w:color="auto"/>
              <w:right w:val="single" w:sz="6" w:space="0" w:color="auto"/>
            </w:tcBorders>
          </w:tcPr>
          <w:p w:rsidR="00685EF2" w:rsidRPr="000E3717" w:rsidRDefault="000C3215" w:rsidP="000E3717">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lastRenderedPageBreak/>
              <w:t>20</w:t>
            </w:r>
            <w:r w:rsidR="00685EF2" w:rsidRPr="000E3717">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Организация и проведение антикоррупционной экспертизы муниципальных нормативных правовых актов</w:t>
            </w:r>
          </w:p>
        </w:tc>
        <w:tc>
          <w:tcPr>
            <w:tcW w:w="2693" w:type="dxa"/>
            <w:tcBorders>
              <w:top w:val="single" w:sz="6" w:space="0" w:color="auto"/>
              <w:left w:val="single" w:sz="6" w:space="0" w:color="auto"/>
              <w:bottom w:val="single" w:sz="4" w:space="0" w:color="auto"/>
              <w:right w:val="single" w:sz="6" w:space="0" w:color="auto"/>
            </w:tcBorders>
          </w:tcPr>
          <w:p w:rsidR="00685EF2" w:rsidRPr="00C64DC8" w:rsidRDefault="00685EF2" w:rsidP="000E3717">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Управление по правовой и кадровой работе</w:t>
            </w:r>
          </w:p>
          <w:p w:rsidR="00685EF2" w:rsidRPr="00C64DC8" w:rsidRDefault="000C3215" w:rsidP="000E3717">
            <w:pPr>
              <w:pStyle w:val="ConsPlusCell"/>
              <w:widowControl/>
              <w:jc w:val="both"/>
              <w:rPr>
                <w:rFonts w:ascii="Times New Roman" w:hAnsi="Times New Roman" w:cs="Times New Roman"/>
                <w:sz w:val="22"/>
                <w:szCs w:val="22"/>
              </w:rPr>
            </w:pPr>
            <w:r>
              <w:rPr>
                <w:rFonts w:ascii="Times New Roman" w:hAnsi="Times New Roman" w:cs="Times New Roman"/>
                <w:sz w:val="22"/>
                <w:szCs w:val="22"/>
                <w:lang w:val="en-US"/>
              </w:rPr>
              <w:t xml:space="preserve"> </w:t>
            </w:r>
            <w:r w:rsidR="00685EF2" w:rsidRPr="00C64DC8">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4" w:space="0" w:color="auto"/>
              <w:right w:val="single" w:sz="6" w:space="0" w:color="auto"/>
            </w:tcBorders>
          </w:tcPr>
          <w:p w:rsidR="000C3215" w:rsidRPr="00147401" w:rsidRDefault="000C3215" w:rsidP="000C3215">
            <w:pPr>
              <w:spacing w:after="0" w:line="240" w:lineRule="auto"/>
              <w:jc w:val="both"/>
              <w:rPr>
                <w:rFonts w:ascii="Times New Roman" w:hAnsi="Times New Roman" w:cs="Times New Roman"/>
              </w:rPr>
            </w:pPr>
            <w:r w:rsidRPr="00147401">
              <w:rPr>
                <w:rFonts w:ascii="Times New Roman" w:hAnsi="Times New Roman" w:cs="Times New Roman"/>
              </w:rPr>
              <w:t>За 201</w:t>
            </w:r>
            <w:r>
              <w:rPr>
                <w:rFonts w:ascii="Times New Roman" w:hAnsi="Times New Roman" w:cs="Times New Roman"/>
              </w:rPr>
              <w:t>8</w:t>
            </w:r>
            <w:r w:rsidRPr="00147401">
              <w:rPr>
                <w:rFonts w:ascii="Times New Roman" w:hAnsi="Times New Roman" w:cs="Times New Roman"/>
              </w:rPr>
              <w:t xml:space="preserve"> год антикоррупционная экспертиза нормативных правовых актов органов местного самоуправления  на территории ЗАТО Железногорск  была проведена в отношении </w:t>
            </w:r>
            <w:r>
              <w:rPr>
                <w:rFonts w:ascii="Times New Roman" w:hAnsi="Times New Roman" w:cs="Times New Roman"/>
              </w:rPr>
              <w:t>540</w:t>
            </w:r>
            <w:r w:rsidRPr="00147401">
              <w:rPr>
                <w:rFonts w:ascii="Times New Roman" w:hAnsi="Times New Roman" w:cs="Times New Roman"/>
              </w:rPr>
              <w:t xml:space="preserve"> муниципальных  нормативных правовых актов; </w:t>
            </w:r>
            <w:r>
              <w:rPr>
                <w:rFonts w:ascii="Times New Roman" w:hAnsi="Times New Roman" w:cs="Times New Roman"/>
              </w:rPr>
              <w:t>выявлен 1 коррупциогенный</w:t>
            </w:r>
            <w:r w:rsidRPr="00147401">
              <w:rPr>
                <w:rFonts w:ascii="Times New Roman" w:hAnsi="Times New Roman" w:cs="Times New Roman"/>
              </w:rPr>
              <w:t xml:space="preserve"> фактор</w:t>
            </w:r>
            <w:r>
              <w:rPr>
                <w:rFonts w:ascii="Times New Roman" w:hAnsi="Times New Roman" w:cs="Times New Roman"/>
              </w:rPr>
              <w:t xml:space="preserve">, устранен.  </w:t>
            </w:r>
          </w:p>
          <w:p w:rsidR="000C3215" w:rsidRPr="00147401" w:rsidRDefault="000C3215" w:rsidP="000C3215">
            <w:pPr>
              <w:spacing w:after="0" w:line="240" w:lineRule="auto"/>
              <w:jc w:val="both"/>
              <w:rPr>
                <w:rFonts w:ascii="Times New Roman" w:hAnsi="Times New Roman" w:cs="Times New Roman"/>
              </w:rPr>
            </w:pPr>
            <w:r w:rsidRPr="00147401">
              <w:rPr>
                <w:rFonts w:ascii="Times New Roman" w:hAnsi="Times New Roman" w:cs="Times New Roman"/>
              </w:rPr>
              <w:t>Проведение антикоррупционной экспертизы осуществлялось и осуществляется  в  соответствии со следующими муниципальными нормативными правовыми актами:</w:t>
            </w:r>
          </w:p>
          <w:p w:rsidR="000C3215" w:rsidRPr="00147401" w:rsidRDefault="000C3215" w:rsidP="000C3215">
            <w:pPr>
              <w:spacing w:after="0" w:line="240" w:lineRule="auto"/>
              <w:jc w:val="both"/>
              <w:rPr>
                <w:rFonts w:ascii="Times New Roman" w:hAnsi="Times New Roman" w:cs="Times New Roman"/>
              </w:rPr>
            </w:pPr>
            <w:r w:rsidRPr="00147401">
              <w:rPr>
                <w:rFonts w:ascii="Times New Roman" w:hAnsi="Times New Roman" w:cs="Times New Roman"/>
              </w:rPr>
              <w:t>-  решением Совета депутатов ЗАТО г. Железногорск от 23.12.2009 № 66-428Р «Об утверждении положения «О противодействии коррупции на территории ЗАТО Железногорск Красноярского края»;</w:t>
            </w:r>
          </w:p>
          <w:p w:rsidR="000C3215" w:rsidRPr="00147401" w:rsidRDefault="000C3215" w:rsidP="000C3215">
            <w:pPr>
              <w:spacing w:after="0" w:line="240" w:lineRule="auto"/>
              <w:jc w:val="both"/>
              <w:rPr>
                <w:rFonts w:ascii="Times New Roman" w:hAnsi="Times New Roman" w:cs="Times New Roman"/>
              </w:rPr>
            </w:pPr>
            <w:r w:rsidRPr="00147401">
              <w:rPr>
                <w:rFonts w:ascii="Times New Roman" w:hAnsi="Times New Roman" w:cs="Times New Roman"/>
              </w:rPr>
              <w:t>- постановлением Администрации ЗАТО г. Железногорск от 28.02.2011 № 415 «Об утверждении Порядка проведения антикоррупционной экспертизы нормативных правовых актов в Администрации ЗАТО г. Железногорск».</w:t>
            </w:r>
          </w:p>
          <w:p w:rsidR="00685EF2" w:rsidRPr="00C64DC8" w:rsidRDefault="00685EF2" w:rsidP="00C64DC8">
            <w:pPr>
              <w:pStyle w:val="ConsPlusCell"/>
              <w:widowControl/>
              <w:jc w:val="both"/>
              <w:rPr>
                <w:rFonts w:ascii="Times New Roman" w:hAnsi="Times New Roman" w:cs="Times New Roman"/>
              </w:rPr>
            </w:pPr>
          </w:p>
        </w:tc>
      </w:tr>
      <w:tr w:rsidR="000C3215" w:rsidRPr="00500674" w:rsidTr="00977503">
        <w:trPr>
          <w:cantSplit/>
          <w:trHeight w:val="276"/>
        </w:trPr>
        <w:tc>
          <w:tcPr>
            <w:tcW w:w="540" w:type="dxa"/>
            <w:tcBorders>
              <w:top w:val="single" w:sz="4" w:space="0" w:color="auto"/>
              <w:left w:val="single" w:sz="6" w:space="0" w:color="auto"/>
              <w:bottom w:val="single" w:sz="6" w:space="0" w:color="auto"/>
              <w:right w:val="single" w:sz="6" w:space="0" w:color="auto"/>
            </w:tcBorders>
          </w:tcPr>
          <w:p w:rsidR="000C3215" w:rsidRPr="000C3215" w:rsidRDefault="000C3215" w:rsidP="000E3717">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6" w:space="0" w:color="auto"/>
              <w:right w:val="single" w:sz="6" w:space="0" w:color="auto"/>
            </w:tcBorders>
          </w:tcPr>
          <w:p w:rsidR="000C3215" w:rsidRPr="000C3215" w:rsidRDefault="000C3215" w:rsidP="00C64DC8">
            <w:pPr>
              <w:pStyle w:val="ConsPlusCell"/>
              <w:widowControl/>
              <w:jc w:val="both"/>
              <w:rPr>
                <w:rFonts w:ascii="Times New Roman" w:hAnsi="Times New Roman" w:cs="Times New Roman"/>
                <w:sz w:val="22"/>
                <w:szCs w:val="22"/>
              </w:rPr>
            </w:pPr>
            <w:r w:rsidRPr="000C3215">
              <w:rPr>
                <w:rFonts w:ascii="Times New Roman" w:hAnsi="Times New Roman" w:cs="Times New Roman"/>
                <w:sz w:val="22"/>
                <w:szCs w:val="22"/>
                <w:lang w:val="en-US"/>
              </w:rPr>
              <w:t>VIII</w:t>
            </w:r>
            <w:r w:rsidRPr="000C3215">
              <w:rPr>
                <w:rFonts w:ascii="Times New Roman" w:hAnsi="Times New Roman" w:cs="Times New Roman"/>
                <w:sz w:val="22"/>
                <w:szCs w:val="22"/>
              </w:rPr>
              <w:t>. Повышение эффективности сотрудничества и взаимодействия Администрации ЗАТО г. Железногорск в области противодействия коррупции; привлечение общественных объединений к участию в работе по противодействии коррупции</w:t>
            </w:r>
          </w:p>
        </w:tc>
      </w:tr>
      <w:tr w:rsidR="00685EF2" w:rsidRPr="00500674" w:rsidTr="00C64DC8">
        <w:trPr>
          <w:cantSplit/>
          <w:trHeight w:val="600"/>
        </w:trPr>
        <w:tc>
          <w:tcPr>
            <w:tcW w:w="540" w:type="dxa"/>
            <w:tcBorders>
              <w:top w:val="single" w:sz="6" w:space="0" w:color="auto"/>
              <w:left w:val="single" w:sz="6" w:space="0" w:color="auto"/>
              <w:bottom w:val="single" w:sz="6" w:space="0" w:color="auto"/>
              <w:right w:val="single" w:sz="6" w:space="0" w:color="auto"/>
            </w:tcBorders>
          </w:tcPr>
          <w:p w:rsidR="00685EF2" w:rsidRPr="000E3717" w:rsidRDefault="000C3215" w:rsidP="000E3717">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21</w:t>
            </w:r>
            <w:r w:rsidR="00685EF2">
              <w:rPr>
                <w:rFonts w:ascii="Times New Roman" w:hAnsi="Times New Roman" w:cs="Times New Roman"/>
                <w:sz w:val="24"/>
                <w:szCs w:val="24"/>
              </w:rPr>
              <w:t>.</w:t>
            </w:r>
          </w:p>
        </w:tc>
        <w:tc>
          <w:tcPr>
            <w:tcW w:w="8391" w:type="dxa"/>
            <w:tcBorders>
              <w:top w:val="single" w:sz="6" w:space="0" w:color="auto"/>
              <w:left w:val="single" w:sz="6" w:space="0" w:color="auto"/>
              <w:bottom w:val="single" w:sz="6" w:space="0" w:color="auto"/>
              <w:right w:val="single" w:sz="6" w:space="0" w:color="auto"/>
            </w:tcBorders>
          </w:tcPr>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Организация работы «горячей линии» и проверки поступающих сообщений о коррупционных проявлениях; проведение анализа заявлений и обращений граждан на действия (бездействие) муниципальных служащих с точки зрения наличия фактов коррупции и организация их проверки</w:t>
            </w:r>
          </w:p>
          <w:p w:rsidR="00685EF2" w:rsidRPr="000E3717" w:rsidRDefault="00685EF2" w:rsidP="000E3717">
            <w:pPr>
              <w:pStyle w:val="ConsPlusCell"/>
              <w:widowControl/>
              <w:jc w:val="both"/>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Управление по правовой и кадровой работе;</w:t>
            </w:r>
          </w:p>
          <w:p w:rsidR="00685EF2" w:rsidRPr="000E3717" w:rsidRDefault="000C3215" w:rsidP="000C3215">
            <w:pPr>
              <w:pStyle w:val="ConsPlusCell"/>
              <w:widowControl/>
              <w:jc w:val="both"/>
              <w:rPr>
                <w:rFonts w:ascii="Times New Roman" w:hAnsi="Times New Roman" w:cs="Times New Roman"/>
                <w:sz w:val="24"/>
                <w:szCs w:val="24"/>
              </w:rPr>
            </w:pPr>
            <w:r w:rsidRPr="000C3215">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0C3215" w:rsidRPr="00685EF2" w:rsidRDefault="000C3215" w:rsidP="000C3215">
            <w:pPr>
              <w:pStyle w:val="ConsPlusCell"/>
              <w:widowControl/>
              <w:jc w:val="both"/>
              <w:rPr>
                <w:rFonts w:ascii="Times New Roman" w:hAnsi="Times New Roman" w:cs="Times New Roman"/>
              </w:rPr>
            </w:pPr>
            <w:r w:rsidRPr="00685EF2">
              <w:rPr>
                <w:rFonts w:ascii="Times New Roman" w:hAnsi="Times New Roman" w:cs="Times New Roman"/>
              </w:rPr>
              <w:t xml:space="preserve">Контактные телефоны для организации «горячей линии» и проверки поступающих сообщений о коррупционных проявлениях публиковались в местной газете «Город и горожане»; размещены на официальном сайте ЗАТО Железногорск. </w:t>
            </w:r>
          </w:p>
          <w:p w:rsidR="00685EF2" w:rsidRPr="000C3215" w:rsidRDefault="000C3215" w:rsidP="000C3215">
            <w:pPr>
              <w:pStyle w:val="ConsPlusCell"/>
              <w:widowControl/>
              <w:jc w:val="both"/>
              <w:rPr>
                <w:rFonts w:ascii="Times New Roman" w:hAnsi="Times New Roman" w:cs="Times New Roman"/>
                <w:sz w:val="22"/>
                <w:szCs w:val="22"/>
              </w:rPr>
            </w:pPr>
            <w:r w:rsidRPr="00685EF2">
              <w:rPr>
                <w:rFonts w:ascii="Times New Roman" w:hAnsi="Times New Roman" w:cs="Times New Roman"/>
              </w:rPr>
              <w:t>В 201</w:t>
            </w:r>
            <w:r>
              <w:rPr>
                <w:rFonts w:ascii="Times New Roman" w:hAnsi="Times New Roman" w:cs="Times New Roman"/>
              </w:rPr>
              <w:t>8</w:t>
            </w:r>
            <w:r w:rsidRPr="00685EF2">
              <w:rPr>
                <w:rFonts w:ascii="Times New Roman" w:hAnsi="Times New Roman" w:cs="Times New Roman"/>
              </w:rPr>
              <w:t xml:space="preserve"> –  201</w:t>
            </w:r>
            <w:r>
              <w:rPr>
                <w:rFonts w:ascii="Times New Roman" w:hAnsi="Times New Roman" w:cs="Times New Roman"/>
              </w:rPr>
              <w:t>9</w:t>
            </w:r>
            <w:r w:rsidRPr="00685EF2">
              <w:rPr>
                <w:rFonts w:ascii="Times New Roman" w:hAnsi="Times New Roman" w:cs="Times New Roman"/>
              </w:rPr>
              <w:t xml:space="preserve"> подобных сообщений в Администрацию ЗАТО г. Железногорск не поступало.</w:t>
            </w:r>
            <w:r w:rsidR="00C64DC8" w:rsidRPr="000C3215">
              <w:rPr>
                <w:rFonts w:ascii="Times New Roman" w:hAnsi="Times New Roman" w:cs="Times New Roman"/>
                <w:sz w:val="22"/>
                <w:szCs w:val="22"/>
              </w:rPr>
              <w:t xml:space="preserve"> </w:t>
            </w:r>
          </w:p>
        </w:tc>
      </w:tr>
      <w:tr w:rsidR="00685EF2" w:rsidRPr="00500674" w:rsidTr="00C64DC8">
        <w:trPr>
          <w:cantSplit/>
          <w:trHeight w:val="1080"/>
        </w:trPr>
        <w:tc>
          <w:tcPr>
            <w:tcW w:w="540" w:type="dxa"/>
            <w:tcBorders>
              <w:top w:val="single" w:sz="6" w:space="0" w:color="auto"/>
              <w:left w:val="single" w:sz="6" w:space="0" w:color="auto"/>
              <w:bottom w:val="single" w:sz="6" w:space="0" w:color="auto"/>
              <w:right w:val="single" w:sz="6" w:space="0" w:color="auto"/>
            </w:tcBorders>
          </w:tcPr>
          <w:p w:rsidR="00685EF2" w:rsidRPr="000E3717" w:rsidRDefault="000C3215" w:rsidP="000E3717">
            <w:pPr>
              <w:pStyle w:val="ConsPlusCell"/>
              <w:widowControl/>
              <w:jc w:val="both"/>
              <w:rPr>
                <w:rFonts w:ascii="Times New Roman" w:hAnsi="Times New Roman" w:cs="Times New Roman"/>
                <w:sz w:val="24"/>
                <w:szCs w:val="24"/>
              </w:rPr>
            </w:pPr>
            <w:r>
              <w:rPr>
                <w:rFonts w:ascii="Times New Roman" w:hAnsi="Times New Roman" w:cs="Times New Roman"/>
                <w:sz w:val="24"/>
                <w:szCs w:val="24"/>
              </w:rPr>
              <w:t>22</w:t>
            </w:r>
            <w:r w:rsidR="00685EF2" w:rsidRPr="000E3717">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6" w:space="0" w:color="auto"/>
              <w:right w:val="single" w:sz="6" w:space="0" w:color="auto"/>
            </w:tcBorders>
          </w:tcPr>
          <w:p w:rsidR="00685EF2" w:rsidRPr="000C3215" w:rsidRDefault="000C3215" w:rsidP="000E3717">
            <w:pPr>
              <w:widowControl w:val="0"/>
              <w:spacing w:after="0" w:line="240" w:lineRule="auto"/>
              <w:jc w:val="both"/>
              <w:rPr>
                <w:rFonts w:ascii="Times New Roman" w:hAnsi="Times New Roman" w:cs="Times New Roman"/>
              </w:rPr>
            </w:pPr>
            <w:r w:rsidRPr="000C3215">
              <w:rPr>
                <w:rFonts w:ascii="Times New Roman" w:hAnsi="Times New Roman" w:cs="Times New Roman"/>
              </w:rPr>
              <w:t>Осуществление размещения информации, наполнение подразделов официального сайта ЗАТО Железногорск, посвященных вопросам противодействия коррупции</w:t>
            </w:r>
          </w:p>
        </w:tc>
        <w:tc>
          <w:tcPr>
            <w:tcW w:w="2693" w:type="dxa"/>
            <w:tcBorders>
              <w:top w:val="single" w:sz="6" w:space="0" w:color="auto"/>
              <w:left w:val="single" w:sz="6" w:space="0" w:color="auto"/>
              <w:bottom w:val="single" w:sz="6" w:space="0" w:color="auto"/>
              <w:right w:val="single" w:sz="6" w:space="0" w:color="auto"/>
            </w:tcBorders>
          </w:tcPr>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Управление по правовой и кадровой работе;</w:t>
            </w:r>
          </w:p>
          <w:p w:rsidR="00685EF2" w:rsidRPr="00C64DC8" w:rsidRDefault="000C3215" w:rsidP="000C3215">
            <w:pPr>
              <w:pStyle w:val="ConsPlusCell"/>
              <w:widowControl/>
              <w:jc w:val="both"/>
              <w:rPr>
                <w:rFonts w:ascii="Times New Roman" w:hAnsi="Times New Roman" w:cs="Times New Roman"/>
                <w:sz w:val="22"/>
                <w:szCs w:val="22"/>
              </w:rPr>
            </w:pPr>
            <w:r w:rsidRPr="000C3215">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685EF2" w:rsidRPr="000E3717" w:rsidRDefault="000C3215" w:rsidP="000C3215">
            <w:pPr>
              <w:pStyle w:val="ConsPlusCell"/>
              <w:widowControl/>
              <w:jc w:val="both"/>
              <w:rPr>
                <w:rFonts w:ascii="Times New Roman" w:hAnsi="Times New Roman" w:cs="Times New Roman"/>
                <w:sz w:val="24"/>
                <w:szCs w:val="24"/>
              </w:rPr>
            </w:pPr>
            <w:proofErr w:type="gramStart"/>
            <w:r w:rsidRPr="00C64DC8">
              <w:rPr>
                <w:rFonts w:ascii="Times New Roman" w:hAnsi="Times New Roman" w:cs="Times New Roman"/>
              </w:rPr>
              <w:t xml:space="preserve">Размещение и наполнение подразделов официального сайта ЗАТО 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roofErr w:type="gramEnd"/>
          </w:p>
        </w:tc>
      </w:tr>
      <w:tr w:rsidR="00685EF2" w:rsidRPr="00500674" w:rsidTr="00C64DC8">
        <w:trPr>
          <w:cantSplit/>
          <w:trHeight w:val="1620"/>
        </w:trPr>
        <w:tc>
          <w:tcPr>
            <w:tcW w:w="540" w:type="dxa"/>
            <w:tcBorders>
              <w:top w:val="single" w:sz="6" w:space="0" w:color="auto"/>
              <w:left w:val="single" w:sz="6" w:space="0" w:color="auto"/>
              <w:bottom w:val="single" w:sz="4" w:space="0" w:color="auto"/>
              <w:right w:val="single" w:sz="6" w:space="0" w:color="auto"/>
            </w:tcBorders>
          </w:tcPr>
          <w:p w:rsidR="00685EF2" w:rsidRPr="00500674" w:rsidRDefault="000C3215" w:rsidP="000F321C">
            <w:pPr>
              <w:pStyle w:val="ConsPlusCell"/>
              <w:widowControl/>
              <w:jc w:val="both"/>
              <w:rPr>
                <w:rFonts w:ascii="Times New Roman" w:hAnsi="Times New Roman" w:cs="Times New Roman"/>
                <w:sz w:val="24"/>
                <w:szCs w:val="24"/>
              </w:rPr>
            </w:pPr>
            <w:r>
              <w:rPr>
                <w:rFonts w:ascii="Times New Roman" w:hAnsi="Times New Roman" w:cs="Times New Roman"/>
                <w:sz w:val="24"/>
                <w:szCs w:val="24"/>
              </w:rPr>
              <w:t>23</w:t>
            </w:r>
            <w:r w:rsidR="00685EF2">
              <w:rPr>
                <w:rFonts w:ascii="Times New Roman" w:hAnsi="Times New Roman" w:cs="Times New Roman"/>
                <w:sz w:val="24"/>
                <w:szCs w:val="24"/>
              </w:rPr>
              <w:t>.</w:t>
            </w:r>
            <w:r w:rsidR="00685EF2" w:rsidRPr="00500674">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C64DC8" w:rsidRDefault="00685EF2" w:rsidP="002312D6">
            <w:pPr>
              <w:spacing w:after="0" w:line="240" w:lineRule="auto"/>
              <w:jc w:val="both"/>
              <w:rPr>
                <w:rFonts w:ascii="Times New Roman" w:hAnsi="Times New Roman" w:cs="Times New Roman"/>
              </w:rPr>
            </w:pPr>
            <w:r w:rsidRPr="00C64DC8">
              <w:rPr>
                <w:rFonts w:ascii="Times New Roman" w:hAnsi="Times New Roman" w:cs="Times New Roman"/>
              </w:rPr>
              <w:t>Осуществление взаимодействия с органами прокуратуры (по согласованию) в сфере профилактики коррупции, по реализации законодательства в области противодействия коррупции; осуществление взаимодействия с общественными организациями (по согласованию) на предмет выявления правонарушений коррупционной направленности со стороны муниципальных служащих, руководителей муниципальных учреждений и в целях профилактики коррупции</w:t>
            </w:r>
          </w:p>
          <w:p w:rsidR="00685EF2" w:rsidRPr="00C64DC8" w:rsidRDefault="00685EF2" w:rsidP="00EA7747">
            <w:pPr>
              <w:pStyle w:val="ConsPlusCell"/>
              <w:jc w:val="both"/>
              <w:rPr>
                <w:rFonts w:ascii="Times New Roman" w:hAnsi="Times New Roman" w:cs="Times New Roman"/>
                <w:sz w:val="22"/>
                <w:szCs w:val="22"/>
              </w:rPr>
            </w:pPr>
          </w:p>
        </w:tc>
        <w:tc>
          <w:tcPr>
            <w:tcW w:w="2693" w:type="dxa"/>
            <w:tcBorders>
              <w:top w:val="single" w:sz="6" w:space="0" w:color="auto"/>
              <w:left w:val="single" w:sz="6" w:space="0" w:color="auto"/>
              <w:bottom w:val="single" w:sz="4" w:space="0" w:color="auto"/>
              <w:right w:val="single" w:sz="6" w:space="0" w:color="auto"/>
            </w:tcBorders>
          </w:tcPr>
          <w:p w:rsidR="00685EF2" w:rsidRPr="00C64DC8" w:rsidRDefault="00685EF2" w:rsidP="000F321C">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Управление по правовой и кадровой работе</w:t>
            </w:r>
          </w:p>
        </w:tc>
        <w:tc>
          <w:tcPr>
            <w:tcW w:w="3685" w:type="dxa"/>
            <w:tcBorders>
              <w:top w:val="single" w:sz="6" w:space="0" w:color="auto"/>
              <w:left w:val="single" w:sz="6" w:space="0" w:color="auto"/>
              <w:bottom w:val="single" w:sz="4" w:space="0" w:color="auto"/>
              <w:right w:val="single" w:sz="6" w:space="0" w:color="auto"/>
            </w:tcBorders>
          </w:tcPr>
          <w:p w:rsidR="00685EF2" w:rsidRPr="00C64DC8" w:rsidRDefault="00C64DC8" w:rsidP="00C64D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Взаимодействие с органами прокуратуры осуществляется на постоянной основе Управлением по правовой и кадровой работе путём предоставления информации согласно поступающим запросам.</w:t>
            </w:r>
          </w:p>
          <w:p w:rsidR="00685EF2" w:rsidRPr="002312D6" w:rsidRDefault="00685EF2" w:rsidP="00657875">
            <w:pPr>
              <w:pStyle w:val="ConsPlusCell"/>
              <w:widowControl/>
              <w:jc w:val="center"/>
              <w:rPr>
                <w:rFonts w:ascii="Times New Roman" w:hAnsi="Times New Roman" w:cs="Times New Roman"/>
                <w:sz w:val="24"/>
                <w:szCs w:val="24"/>
              </w:rPr>
            </w:pPr>
          </w:p>
        </w:tc>
      </w:tr>
    </w:tbl>
    <w:p w:rsidR="00CD424B" w:rsidRDefault="00CD424B" w:rsidP="00C64DC8">
      <w:pPr>
        <w:autoSpaceDE w:val="0"/>
        <w:autoSpaceDN w:val="0"/>
        <w:adjustRightInd w:val="0"/>
        <w:spacing w:after="0" w:line="240" w:lineRule="auto"/>
        <w:jc w:val="both"/>
        <w:rPr>
          <w:rFonts w:ascii="Times New Roman" w:hAnsi="Times New Roman" w:cs="Times New Roman"/>
          <w:sz w:val="28"/>
          <w:szCs w:val="28"/>
        </w:rPr>
      </w:pPr>
    </w:p>
    <w:p w:rsidR="00C64DC8" w:rsidRDefault="00C64DC8" w:rsidP="00C64DC8">
      <w:pPr>
        <w:autoSpaceDE w:val="0"/>
        <w:autoSpaceDN w:val="0"/>
        <w:adjustRightInd w:val="0"/>
        <w:spacing w:after="0" w:line="240" w:lineRule="auto"/>
        <w:jc w:val="both"/>
        <w:rPr>
          <w:rFonts w:ascii="Times New Roman" w:hAnsi="Times New Roman" w:cs="Times New Roman"/>
          <w:sz w:val="28"/>
          <w:szCs w:val="28"/>
        </w:rPr>
      </w:pPr>
    </w:p>
    <w:p w:rsidR="00C64DC8" w:rsidRPr="00147401" w:rsidRDefault="00C64DC8" w:rsidP="00C64DC8">
      <w:pPr>
        <w:pStyle w:val="ConsPlusNormal"/>
        <w:ind w:firstLine="0"/>
        <w:jc w:val="both"/>
        <w:rPr>
          <w:rFonts w:ascii="Times New Roman" w:hAnsi="Times New Roman" w:cs="Times New Roman"/>
          <w:sz w:val="24"/>
          <w:szCs w:val="24"/>
        </w:rPr>
      </w:pPr>
      <w:r w:rsidRPr="00147401">
        <w:rPr>
          <w:rFonts w:ascii="Times New Roman" w:hAnsi="Times New Roman" w:cs="Times New Roman"/>
          <w:sz w:val="24"/>
          <w:szCs w:val="24"/>
        </w:rPr>
        <w:t xml:space="preserve">Должностное лицо, осуществляющее контроль </w:t>
      </w:r>
    </w:p>
    <w:p w:rsidR="00C64DC8" w:rsidRPr="00147401" w:rsidRDefault="00C64DC8" w:rsidP="00C64DC8">
      <w:pPr>
        <w:pStyle w:val="ConsPlusNormal"/>
        <w:ind w:firstLine="0"/>
        <w:jc w:val="both"/>
        <w:rPr>
          <w:rFonts w:ascii="Times New Roman" w:hAnsi="Times New Roman" w:cs="Times New Roman"/>
          <w:sz w:val="24"/>
          <w:szCs w:val="24"/>
        </w:rPr>
      </w:pPr>
      <w:r w:rsidRPr="00147401">
        <w:rPr>
          <w:rFonts w:ascii="Times New Roman" w:hAnsi="Times New Roman" w:cs="Times New Roman"/>
          <w:sz w:val="24"/>
          <w:szCs w:val="24"/>
        </w:rPr>
        <w:t xml:space="preserve">за выполнением мер противодействия коррупции, </w:t>
      </w:r>
    </w:p>
    <w:p w:rsidR="00C64DC8" w:rsidRPr="00147401" w:rsidRDefault="00C64DC8" w:rsidP="00C64DC8">
      <w:pPr>
        <w:pStyle w:val="ConsPlusNormal"/>
        <w:ind w:firstLine="0"/>
        <w:jc w:val="both"/>
        <w:rPr>
          <w:rFonts w:ascii="Times New Roman" w:hAnsi="Times New Roman" w:cs="Times New Roman"/>
          <w:sz w:val="24"/>
          <w:szCs w:val="24"/>
        </w:rPr>
      </w:pPr>
      <w:r w:rsidRPr="00147401">
        <w:rPr>
          <w:rFonts w:ascii="Times New Roman" w:hAnsi="Times New Roman" w:cs="Times New Roman"/>
          <w:sz w:val="24"/>
          <w:szCs w:val="24"/>
        </w:rPr>
        <w:t>предусмотренных П</w:t>
      </w:r>
      <w:r>
        <w:rPr>
          <w:rFonts w:ascii="Times New Roman" w:hAnsi="Times New Roman" w:cs="Times New Roman"/>
          <w:sz w:val="24"/>
          <w:szCs w:val="24"/>
        </w:rPr>
        <w:t>ланом работ</w:t>
      </w:r>
    </w:p>
    <w:p w:rsidR="00C64DC8" w:rsidRPr="00147401" w:rsidRDefault="00C64DC8" w:rsidP="00C64DC8">
      <w:pPr>
        <w:pStyle w:val="ConsPlusNormal"/>
        <w:ind w:firstLine="0"/>
        <w:jc w:val="both"/>
        <w:rPr>
          <w:rFonts w:ascii="Times New Roman" w:hAnsi="Times New Roman" w:cs="Times New Roman"/>
          <w:sz w:val="24"/>
          <w:szCs w:val="24"/>
        </w:rPr>
      </w:pPr>
    </w:p>
    <w:p w:rsidR="00C64DC8" w:rsidRPr="00147401" w:rsidRDefault="00C64DC8" w:rsidP="00C64DC8">
      <w:pPr>
        <w:pStyle w:val="ConsPlusNormal"/>
        <w:ind w:firstLine="0"/>
        <w:jc w:val="both"/>
        <w:rPr>
          <w:rFonts w:ascii="Times New Roman" w:hAnsi="Times New Roman"/>
          <w:sz w:val="24"/>
          <w:szCs w:val="24"/>
        </w:rPr>
      </w:pPr>
      <w:r w:rsidRPr="00147401">
        <w:rPr>
          <w:rFonts w:ascii="Times New Roman" w:hAnsi="Times New Roman"/>
          <w:sz w:val="24"/>
          <w:szCs w:val="24"/>
        </w:rPr>
        <w:t xml:space="preserve">Начальник отдела кадров и муниципальной службы </w:t>
      </w:r>
    </w:p>
    <w:p w:rsidR="00C64DC8" w:rsidRPr="00147401" w:rsidRDefault="00C64DC8" w:rsidP="00C64DC8">
      <w:pPr>
        <w:pStyle w:val="ConsPlusNormal"/>
        <w:ind w:firstLine="0"/>
        <w:jc w:val="both"/>
        <w:rPr>
          <w:rFonts w:ascii="Times New Roman" w:hAnsi="Times New Roman"/>
          <w:sz w:val="24"/>
          <w:szCs w:val="24"/>
        </w:rPr>
      </w:pPr>
      <w:r w:rsidRPr="00147401">
        <w:rPr>
          <w:rFonts w:ascii="Times New Roman" w:hAnsi="Times New Roman"/>
          <w:sz w:val="24"/>
          <w:szCs w:val="24"/>
        </w:rPr>
        <w:t>Управления по правовой и кадровой работе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7401">
        <w:rPr>
          <w:rFonts w:ascii="Times New Roman" w:hAnsi="Times New Roman"/>
          <w:sz w:val="24"/>
          <w:szCs w:val="24"/>
        </w:rPr>
        <w:t>И.Е. Первушкина</w:t>
      </w:r>
    </w:p>
    <w:p w:rsidR="00C64DC8" w:rsidRPr="00147401" w:rsidRDefault="00C64DC8" w:rsidP="00C64DC8">
      <w:pPr>
        <w:pStyle w:val="ConsPlusNormal"/>
        <w:ind w:firstLine="0"/>
        <w:jc w:val="both"/>
        <w:rPr>
          <w:rFonts w:ascii="Times New Roman" w:hAnsi="Times New Roman"/>
          <w:sz w:val="24"/>
          <w:szCs w:val="24"/>
        </w:rPr>
      </w:pPr>
    </w:p>
    <w:p w:rsidR="00C64DC8" w:rsidRPr="00147401" w:rsidRDefault="000C3215" w:rsidP="00C64DC8">
      <w:pPr>
        <w:pStyle w:val="ConsPlusNormal"/>
        <w:ind w:firstLine="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29.07</w:t>
      </w:r>
      <w:r w:rsidR="00C64DC8" w:rsidRPr="00147401">
        <w:rPr>
          <w:rFonts w:ascii="Times New Roman" w:hAnsi="Times New Roman"/>
          <w:sz w:val="24"/>
          <w:szCs w:val="24"/>
        </w:rPr>
        <w:t>.201</w:t>
      </w:r>
      <w:r>
        <w:rPr>
          <w:rFonts w:ascii="Times New Roman" w:hAnsi="Times New Roman"/>
          <w:sz w:val="24"/>
          <w:szCs w:val="24"/>
        </w:rPr>
        <w:t>9</w:t>
      </w:r>
    </w:p>
    <w:p w:rsidR="00C64DC8" w:rsidRPr="00147401" w:rsidRDefault="00C64DC8" w:rsidP="00C64DC8">
      <w:pPr>
        <w:autoSpaceDE w:val="0"/>
        <w:autoSpaceDN w:val="0"/>
        <w:adjustRightInd w:val="0"/>
        <w:spacing w:after="0" w:line="240" w:lineRule="auto"/>
        <w:jc w:val="both"/>
        <w:rPr>
          <w:rFonts w:ascii="Times New Roman" w:hAnsi="Times New Roman" w:cs="Times New Roman"/>
          <w:sz w:val="24"/>
          <w:szCs w:val="24"/>
        </w:rPr>
      </w:pPr>
    </w:p>
    <w:p w:rsidR="00C64DC8" w:rsidRDefault="00C64DC8" w:rsidP="00C64DC8">
      <w:pPr>
        <w:autoSpaceDE w:val="0"/>
        <w:autoSpaceDN w:val="0"/>
        <w:adjustRightInd w:val="0"/>
        <w:spacing w:after="0" w:line="240" w:lineRule="auto"/>
        <w:jc w:val="both"/>
        <w:rPr>
          <w:rFonts w:ascii="Times New Roman" w:hAnsi="Times New Roman" w:cs="Times New Roman"/>
          <w:sz w:val="28"/>
          <w:szCs w:val="28"/>
        </w:rPr>
      </w:pPr>
    </w:p>
    <w:sectPr w:rsidR="00C64DC8" w:rsidSect="00A24D00">
      <w:headerReference w:type="default" r:id="rId9"/>
      <w:pgSz w:w="16838" w:h="11906" w:orient="landscape"/>
      <w:pgMar w:top="567" w:right="567" w:bottom="567"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796" w:rsidRPr="00FD75A2" w:rsidRDefault="00364796" w:rsidP="00FD75A2">
      <w:pPr>
        <w:spacing w:after="0" w:line="240" w:lineRule="auto"/>
      </w:pPr>
      <w:r>
        <w:separator/>
      </w:r>
    </w:p>
  </w:endnote>
  <w:endnote w:type="continuationSeparator" w:id="0">
    <w:p w:rsidR="00364796" w:rsidRPr="00FD75A2" w:rsidRDefault="00364796" w:rsidP="00FD7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796" w:rsidRPr="00FD75A2" w:rsidRDefault="00364796" w:rsidP="00FD75A2">
      <w:pPr>
        <w:spacing w:after="0" w:line="240" w:lineRule="auto"/>
      </w:pPr>
      <w:r>
        <w:separator/>
      </w:r>
    </w:p>
  </w:footnote>
  <w:footnote w:type="continuationSeparator" w:id="0">
    <w:p w:rsidR="00364796" w:rsidRPr="00FD75A2" w:rsidRDefault="00364796" w:rsidP="00FD7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25409"/>
      <w:docPartObj>
        <w:docPartGallery w:val="Page Numbers (Top of Page)"/>
        <w:docPartUnique/>
      </w:docPartObj>
    </w:sdtPr>
    <w:sdtContent>
      <w:p w:rsidR="00272319" w:rsidRDefault="00272319">
        <w:pPr>
          <w:pStyle w:val="a3"/>
          <w:jc w:val="center"/>
        </w:pPr>
        <w:fldSimple w:instr=" PAGE   \* MERGEFORMAT ">
          <w:r w:rsidR="000C3215">
            <w:rPr>
              <w:noProof/>
            </w:rPr>
            <w:t>12</w:t>
          </w:r>
        </w:fldSimple>
      </w:p>
    </w:sdtContent>
  </w:sdt>
  <w:p w:rsidR="00272319" w:rsidRDefault="0027231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0F3D"/>
    <w:rsid w:val="00031A81"/>
    <w:rsid w:val="000C3215"/>
    <w:rsid w:val="000E3717"/>
    <w:rsid w:val="000F321C"/>
    <w:rsid w:val="00193D1C"/>
    <w:rsid w:val="002312D6"/>
    <w:rsid w:val="00272319"/>
    <w:rsid w:val="00282F95"/>
    <w:rsid w:val="002E7008"/>
    <w:rsid w:val="002F6476"/>
    <w:rsid w:val="00351516"/>
    <w:rsid w:val="00364796"/>
    <w:rsid w:val="00492D67"/>
    <w:rsid w:val="004B2D02"/>
    <w:rsid w:val="004D27A6"/>
    <w:rsid w:val="00500674"/>
    <w:rsid w:val="00503823"/>
    <w:rsid w:val="0050480D"/>
    <w:rsid w:val="00511E9C"/>
    <w:rsid w:val="0053122D"/>
    <w:rsid w:val="0053768C"/>
    <w:rsid w:val="00587739"/>
    <w:rsid w:val="005974B5"/>
    <w:rsid w:val="005A3A91"/>
    <w:rsid w:val="005A5F21"/>
    <w:rsid w:val="005E12F9"/>
    <w:rsid w:val="00613A18"/>
    <w:rsid w:val="00627136"/>
    <w:rsid w:val="00654BD1"/>
    <w:rsid w:val="0065709F"/>
    <w:rsid w:val="00657875"/>
    <w:rsid w:val="00685EF2"/>
    <w:rsid w:val="006B22FA"/>
    <w:rsid w:val="00706FFA"/>
    <w:rsid w:val="00737A45"/>
    <w:rsid w:val="007713A4"/>
    <w:rsid w:val="00794303"/>
    <w:rsid w:val="008818DD"/>
    <w:rsid w:val="00892400"/>
    <w:rsid w:val="008C5A1D"/>
    <w:rsid w:val="00903910"/>
    <w:rsid w:val="009614BC"/>
    <w:rsid w:val="0096320D"/>
    <w:rsid w:val="009B33F6"/>
    <w:rsid w:val="00A1014D"/>
    <w:rsid w:val="00A24D00"/>
    <w:rsid w:val="00A45256"/>
    <w:rsid w:val="00A512A8"/>
    <w:rsid w:val="00AA5CB8"/>
    <w:rsid w:val="00AB0C93"/>
    <w:rsid w:val="00AC083F"/>
    <w:rsid w:val="00AE2926"/>
    <w:rsid w:val="00AE793A"/>
    <w:rsid w:val="00B22840"/>
    <w:rsid w:val="00B24EFE"/>
    <w:rsid w:val="00B622B0"/>
    <w:rsid w:val="00B77A7C"/>
    <w:rsid w:val="00B91FDB"/>
    <w:rsid w:val="00BA65DE"/>
    <w:rsid w:val="00BD4B21"/>
    <w:rsid w:val="00C33D81"/>
    <w:rsid w:val="00C50A93"/>
    <w:rsid w:val="00C64DC8"/>
    <w:rsid w:val="00CB0D0E"/>
    <w:rsid w:val="00CD424B"/>
    <w:rsid w:val="00CE3CC6"/>
    <w:rsid w:val="00DA4793"/>
    <w:rsid w:val="00DC18E6"/>
    <w:rsid w:val="00DF3972"/>
    <w:rsid w:val="00E106A9"/>
    <w:rsid w:val="00E86947"/>
    <w:rsid w:val="00EA7747"/>
    <w:rsid w:val="00ED495B"/>
    <w:rsid w:val="00EE3044"/>
    <w:rsid w:val="00F21581"/>
    <w:rsid w:val="00F8728E"/>
    <w:rsid w:val="00F90F3D"/>
    <w:rsid w:val="00F92371"/>
    <w:rsid w:val="00F92B1C"/>
    <w:rsid w:val="00FD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0F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90F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90F3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613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FD75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5A2"/>
  </w:style>
  <w:style w:type="paragraph" w:styleId="a5">
    <w:name w:val="footer"/>
    <w:basedOn w:val="a"/>
    <w:link w:val="a6"/>
    <w:uiPriority w:val="99"/>
    <w:semiHidden/>
    <w:unhideWhenUsed/>
    <w:rsid w:val="00FD75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75A2"/>
  </w:style>
  <w:style w:type="paragraph" w:styleId="a7">
    <w:name w:val="Balloon Text"/>
    <w:basedOn w:val="a"/>
    <w:link w:val="a8"/>
    <w:uiPriority w:val="99"/>
    <w:semiHidden/>
    <w:unhideWhenUsed/>
    <w:rsid w:val="006578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7875"/>
    <w:rPr>
      <w:rFonts w:ascii="Tahoma" w:hAnsi="Tahoma" w:cs="Tahoma"/>
      <w:sz w:val="16"/>
      <w:szCs w:val="16"/>
    </w:rPr>
  </w:style>
  <w:style w:type="table" w:styleId="a9">
    <w:name w:val="Table Grid"/>
    <w:basedOn w:val="a1"/>
    <w:uiPriority w:val="59"/>
    <w:rsid w:val="00F87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AA5CB8"/>
    <w:pPr>
      <w:spacing w:after="0" w:line="240" w:lineRule="auto"/>
    </w:pPr>
    <w:rPr>
      <w:rFonts w:ascii="Calibri" w:eastAsia="Calibri" w:hAnsi="Calibri" w:cs="Times New Roman"/>
    </w:rPr>
  </w:style>
  <w:style w:type="paragraph" w:styleId="2">
    <w:name w:val="Body Text Indent 2"/>
    <w:basedOn w:val="a"/>
    <w:link w:val="20"/>
    <w:rsid w:val="00685EF2"/>
    <w:pPr>
      <w:spacing w:after="120" w:line="480" w:lineRule="auto"/>
      <w:ind w:left="283"/>
    </w:pPr>
    <w:rPr>
      <w:rFonts w:ascii="Consultant" w:eastAsia="Times New Roman" w:hAnsi="Consultant" w:cs="Times New Roman"/>
      <w:sz w:val="16"/>
      <w:szCs w:val="20"/>
      <w:lang w:eastAsia="ru-RU"/>
    </w:rPr>
  </w:style>
  <w:style w:type="character" w:customStyle="1" w:styleId="20">
    <w:name w:val="Основной текст с отступом 2 Знак"/>
    <w:basedOn w:val="a0"/>
    <w:link w:val="2"/>
    <w:rsid w:val="00685EF2"/>
    <w:rPr>
      <w:rFonts w:ascii="Consultant" w:eastAsia="Times New Roman" w:hAnsi="Consultant"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DEB5F35308A30BAD908B2C9F8EE27B579CCE13D4F5C30C538E891D48e5xFG" TargetMode="External"/><Relationship Id="rId3" Type="http://schemas.openxmlformats.org/officeDocument/2006/relationships/settings" Target="settings.xml"/><Relationship Id="rId7" Type="http://schemas.openxmlformats.org/officeDocument/2006/relationships/hyperlink" Target="consultantplus://offline/ref=F0DEB5F35308A30BAD908B2C9F8EE27B579CCE13D4F5C30C538E891D48e5xF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37229-B419-49DA-A5F6-84B52476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pervushkina</dc:creator>
  <cp:keywords/>
  <dc:description/>
  <cp:lastModifiedBy>Pervushkina</cp:lastModifiedBy>
  <cp:revision>26</cp:revision>
  <cp:lastPrinted>2017-10-09T07:01:00Z</cp:lastPrinted>
  <dcterms:created xsi:type="dcterms:W3CDTF">2010-10-29T01:58:00Z</dcterms:created>
  <dcterms:modified xsi:type="dcterms:W3CDTF">2019-07-04T08:51:00Z</dcterms:modified>
</cp:coreProperties>
</file>